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39C" w:rsidRPr="00C07ED0" w:rsidRDefault="00F5439C" w:rsidP="00F5439C">
      <w:pPr>
        <w:suppressAutoHyphens/>
        <w:ind w:firstLine="680"/>
        <w:jc w:val="center"/>
        <w:rPr>
          <w:caps/>
          <w:sz w:val="28"/>
          <w:szCs w:val="20"/>
          <w:lang w:eastAsia="ar-SA"/>
        </w:rPr>
      </w:pPr>
      <w:r w:rsidRPr="00C07ED0">
        <w:rPr>
          <w:caps/>
          <w:sz w:val="28"/>
          <w:szCs w:val="20"/>
          <w:lang w:eastAsia="ar-SA"/>
        </w:rPr>
        <w:t>РЕСПУБЛИКА МОРДОВИЯ</w:t>
      </w:r>
    </w:p>
    <w:p w:rsidR="00F5439C" w:rsidRPr="00C07ED0" w:rsidRDefault="00F5439C" w:rsidP="00F5439C">
      <w:pPr>
        <w:suppressAutoHyphens/>
        <w:ind w:firstLine="680"/>
        <w:jc w:val="center"/>
        <w:rPr>
          <w:caps/>
          <w:sz w:val="28"/>
          <w:szCs w:val="20"/>
          <w:lang w:eastAsia="ar-SA"/>
        </w:rPr>
      </w:pPr>
      <w:r w:rsidRPr="00C07ED0">
        <w:rPr>
          <w:caps/>
          <w:sz w:val="28"/>
          <w:szCs w:val="20"/>
          <w:lang w:eastAsia="ar-SA"/>
        </w:rPr>
        <w:t>Рузаевский муниципальный район</w:t>
      </w:r>
    </w:p>
    <w:p w:rsidR="00F5439C" w:rsidRPr="00C07ED0" w:rsidRDefault="00F5439C" w:rsidP="00F5439C">
      <w:pPr>
        <w:suppressAutoHyphens/>
        <w:ind w:firstLine="680"/>
        <w:jc w:val="center"/>
        <w:rPr>
          <w:caps/>
          <w:sz w:val="28"/>
          <w:szCs w:val="20"/>
          <w:lang w:eastAsia="ar-SA"/>
        </w:rPr>
      </w:pPr>
    </w:p>
    <w:p w:rsidR="00F5439C" w:rsidRPr="00C07ED0" w:rsidRDefault="00F5439C" w:rsidP="00F5439C">
      <w:pPr>
        <w:suppressAutoHyphens/>
        <w:ind w:firstLine="680"/>
        <w:jc w:val="center"/>
        <w:rPr>
          <w:caps/>
          <w:sz w:val="28"/>
          <w:szCs w:val="20"/>
          <w:lang w:eastAsia="ar-SA"/>
        </w:rPr>
      </w:pPr>
      <w:r w:rsidRPr="00C07ED0">
        <w:rPr>
          <w:caps/>
          <w:sz w:val="28"/>
          <w:szCs w:val="20"/>
          <w:lang w:eastAsia="ar-SA"/>
        </w:rPr>
        <w:t>СОВЕТ ДЕПУТАТОВ</w:t>
      </w:r>
    </w:p>
    <w:p w:rsidR="00F5439C" w:rsidRPr="00C07ED0" w:rsidRDefault="0045755E" w:rsidP="00F5439C">
      <w:pPr>
        <w:suppressAutoHyphens/>
        <w:ind w:firstLine="680"/>
        <w:jc w:val="center"/>
        <w:rPr>
          <w:b/>
          <w:sz w:val="16"/>
          <w:szCs w:val="16"/>
          <w:lang w:eastAsia="ar-SA"/>
        </w:rPr>
      </w:pPr>
      <w:r>
        <w:rPr>
          <w:caps/>
          <w:sz w:val="28"/>
          <w:szCs w:val="20"/>
          <w:lang w:eastAsia="ar-SA"/>
        </w:rPr>
        <w:t>Мордовско-пишлинского</w:t>
      </w:r>
      <w:r w:rsidR="00F5439C" w:rsidRPr="00C07ED0">
        <w:rPr>
          <w:caps/>
          <w:sz w:val="28"/>
          <w:szCs w:val="20"/>
          <w:lang w:eastAsia="ar-SA"/>
        </w:rPr>
        <w:t xml:space="preserve"> сельского поселения </w:t>
      </w:r>
    </w:p>
    <w:p w:rsidR="00F5439C" w:rsidRPr="00C07ED0" w:rsidRDefault="00F5439C" w:rsidP="00F5439C">
      <w:pPr>
        <w:suppressAutoHyphens/>
        <w:ind w:firstLine="680"/>
        <w:jc w:val="center"/>
        <w:rPr>
          <w:b/>
          <w:sz w:val="16"/>
          <w:szCs w:val="16"/>
          <w:lang w:eastAsia="ar-SA"/>
        </w:rPr>
      </w:pPr>
    </w:p>
    <w:p w:rsidR="00F5439C" w:rsidRDefault="00F5439C" w:rsidP="00F5439C">
      <w:pPr>
        <w:suppressAutoHyphens/>
        <w:ind w:firstLine="680"/>
        <w:jc w:val="center"/>
        <w:rPr>
          <w:b/>
          <w:sz w:val="44"/>
          <w:szCs w:val="44"/>
          <w:lang w:eastAsia="ar-SA"/>
        </w:rPr>
      </w:pPr>
      <w:r w:rsidRPr="00C07ED0">
        <w:rPr>
          <w:b/>
          <w:sz w:val="44"/>
          <w:szCs w:val="44"/>
          <w:lang w:eastAsia="ar-SA"/>
        </w:rPr>
        <w:t xml:space="preserve">РЕШЕНИЕ </w:t>
      </w:r>
    </w:p>
    <w:p w:rsidR="00F5439C" w:rsidRDefault="00F5439C" w:rsidP="00F5439C">
      <w:pPr>
        <w:suppressAutoHyphens/>
        <w:ind w:firstLine="680"/>
        <w:jc w:val="center"/>
        <w:rPr>
          <w:b/>
          <w:sz w:val="44"/>
          <w:szCs w:val="44"/>
          <w:lang w:eastAsia="ar-SA"/>
        </w:rPr>
      </w:pPr>
    </w:p>
    <w:p w:rsidR="00F5439C" w:rsidRDefault="001578A2" w:rsidP="00F5439C">
      <w:pPr>
        <w:suppressAutoHyphens/>
        <w:rPr>
          <w:sz w:val="28"/>
          <w:szCs w:val="28"/>
        </w:rPr>
      </w:pPr>
      <w:r>
        <w:rPr>
          <w:sz w:val="28"/>
          <w:szCs w:val="28"/>
        </w:rPr>
        <w:t>07.07</w:t>
      </w:r>
      <w:r w:rsidR="00F5439C">
        <w:rPr>
          <w:sz w:val="28"/>
          <w:szCs w:val="28"/>
        </w:rPr>
        <w:t xml:space="preserve">.2026 </w:t>
      </w:r>
      <w:r w:rsidR="00F5439C">
        <w:rPr>
          <w:sz w:val="28"/>
          <w:szCs w:val="28"/>
        </w:rPr>
        <w:tab/>
      </w:r>
      <w:r w:rsidR="00F5439C">
        <w:rPr>
          <w:sz w:val="28"/>
          <w:szCs w:val="28"/>
        </w:rPr>
        <w:tab/>
      </w:r>
      <w:r w:rsidR="00F5439C">
        <w:rPr>
          <w:sz w:val="28"/>
          <w:szCs w:val="28"/>
        </w:rPr>
        <w:tab/>
      </w:r>
      <w:r w:rsidR="00F5439C">
        <w:rPr>
          <w:sz w:val="28"/>
          <w:szCs w:val="28"/>
        </w:rPr>
        <w:tab/>
        <w:t xml:space="preserve">                                                                   № </w:t>
      </w:r>
      <w:r>
        <w:rPr>
          <w:sz w:val="28"/>
          <w:szCs w:val="28"/>
        </w:rPr>
        <w:t>101/265</w:t>
      </w:r>
    </w:p>
    <w:p w:rsidR="00F5439C" w:rsidRDefault="0045755E" w:rsidP="0045755E">
      <w:pPr>
        <w:suppressAutoHyphens/>
        <w:jc w:val="center"/>
        <w:rPr>
          <w:b/>
          <w:sz w:val="28"/>
          <w:szCs w:val="28"/>
          <w:lang w:eastAsia="ar-SA"/>
        </w:rPr>
      </w:pPr>
      <w:r>
        <w:rPr>
          <w:b/>
          <w:sz w:val="28"/>
          <w:szCs w:val="28"/>
          <w:lang w:eastAsia="ar-SA"/>
        </w:rPr>
        <w:t>с. Мордовская Пишля</w:t>
      </w:r>
    </w:p>
    <w:p w:rsidR="0045755E" w:rsidRPr="00F5439C" w:rsidRDefault="0045755E" w:rsidP="0045755E">
      <w:pPr>
        <w:suppressAutoHyphens/>
        <w:jc w:val="center"/>
        <w:rPr>
          <w:b/>
          <w:sz w:val="28"/>
          <w:szCs w:val="28"/>
          <w:lang w:eastAsia="ar-SA"/>
        </w:rPr>
      </w:pPr>
    </w:p>
    <w:p w:rsidR="00F5439C" w:rsidRPr="00F5439C" w:rsidRDefault="00316B6A" w:rsidP="00F5439C">
      <w:pPr>
        <w:pStyle w:val="a5"/>
        <w:ind w:right="-6"/>
        <w:jc w:val="center"/>
        <w:rPr>
          <w:b/>
          <w:bCs/>
        </w:rPr>
      </w:pPr>
      <w:r w:rsidRPr="00F5439C">
        <w:rPr>
          <w:b/>
          <w:bCs/>
        </w:rPr>
        <w:t xml:space="preserve">Об утверждении Правил благоустройства территории </w:t>
      </w:r>
      <w:r w:rsidR="0045755E" w:rsidRPr="0045755E">
        <w:rPr>
          <w:b/>
          <w:bCs/>
          <w:lang w:eastAsia="ar-SA"/>
        </w:rPr>
        <w:t>Мордовско-Пишлинского</w:t>
      </w:r>
      <w:r w:rsidR="00090286">
        <w:rPr>
          <w:b/>
          <w:bCs/>
        </w:rPr>
        <w:t xml:space="preserve"> </w:t>
      </w:r>
      <w:r w:rsidR="00F5439C" w:rsidRPr="00F5439C">
        <w:rPr>
          <w:b/>
          <w:bCs/>
        </w:rPr>
        <w:t xml:space="preserve"> сельского поселения Рузаевского муниципального района Республики Мордовия</w:t>
      </w:r>
    </w:p>
    <w:p w:rsidR="00F5439C" w:rsidRPr="00F5439C" w:rsidRDefault="002049BC" w:rsidP="001578A2">
      <w:pPr>
        <w:pStyle w:val="a5"/>
        <w:ind w:right="-6"/>
        <w:jc w:val="both"/>
      </w:pPr>
      <w:r w:rsidRPr="005767E8">
        <w:t xml:space="preserve"> </w:t>
      </w:r>
      <w:r w:rsidR="005515CE" w:rsidRPr="005767E8">
        <w:t>В целях организации благоустройства и повышения эффективности проводимых мероприятий п</w:t>
      </w:r>
      <w:r w:rsidR="001578A2">
        <w:t xml:space="preserve">о благоустройству и санитарному </w:t>
      </w:r>
      <w:r w:rsidR="005515CE" w:rsidRPr="005767E8">
        <w:t xml:space="preserve">содержанию  территории </w:t>
      </w:r>
      <w:r w:rsidR="001578A2">
        <w:t>Мордовско-Пишлинского</w:t>
      </w:r>
      <w:r w:rsidR="00F5439C">
        <w:t xml:space="preserve"> </w:t>
      </w:r>
      <w:r w:rsidR="005515CE" w:rsidRPr="005767E8">
        <w:t xml:space="preserve"> сельского поселения, в соответствии со статьей 14  Федерального закона от 06.10.2003 года № 131-ФЗ «Об общих принципах организации местного самоуправления в Российской Федерации», Федерального закона от 10.12.1995 года № 196-ФЗ «О безопасности дорожного движения»</w:t>
      </w:r>
      <w:r w:rsidR="005515CE">
        <w:t xml:space="preserve">,     п. 8.8 </w:t>
      </w:r>
      <w:bookmarkStart w:id="0" w:name="_GoBack"/>
      <w:r w:rsidR="005515CE">
        <w:t xml:space="preserve">ГОСТ Р 50597-2017 «Национальный стандарт Российской Федерации. Дороги </w:t>
      </w:r>
      <w:bookmarkEnd w:id="0"/>
      <w:r w:rsidR="005515CE">
        <w:t xml:space="preserve">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r w:rsidR="005515CE" w:rsidRPr="005767E8">
        <w:t xml:space="preserve">Уставом </w:t>
      </w:r>
      <w:r w:rsidR="0045755E">
        <w:rPr>
          <w:bCs/>
          <w:lang w:eastAsia="ar-SA"/>
        </w:rPr>
        <w:t>Мордовско-Пишлинского</w:t>
      </w:r>
      <w:r w:rsidR="00F5439C">
        <w:t xml:space="preserve"> сельского поселения Рузаевского муниципального района Республики Мордовия</w:t>
      </w:r>
      <w:r w:rsidR="005515CE" w:rsidRPr="005767E8">
        <w:t xml:space="preserve">, </w:t>
      </w:r>
    </w:p>
    <w:p w:rsidR="00F5439C" w:rsidRPr="0085135E" w:rsidRDefault="00F5439C" w:rsidP="00F5439C">
      <w:pPr>
        <w:ind w:firstLine="709"/>
        <w:jc w:val="center"/>
        <w:rPr>
          <w:b/>
          <w:sz w:val="28"/>
          <w:szCs w:val="28"/>
        </w:rPr>
      </w:pPr>
      <w:r w:rsidRPr="0085135E">
        <w:rPr>
          <w:b/>
          <w:sz w:val="28"/>
          <w:szCs w:val="28"/>
        </w:rPr>
        <w:t xml:space="preserve">Совет депутатов </w:t>
      </w:r>
      <w:r w:rsidR="0045755E" w:rsidRPr="0045755E">
        <w:rPr>
          <w:b/>
          <w:bCs/>
          <w:sz w:val="28"/>
          <w:szCs w:val="28"/>
          <w:lang w:eastAsia="ar-SA"/>
        </w:rPr>
        <w:t>Мордовско-Пишлинского</w:t>
      </w:r>
      <w:r w:rsidRPr="0085135E">
        <w:rPr>
          <w:b/>
          <w:sz w:val="28"/>
          <w:szCs w:val="28"/>
        </w:rPr>
        <w:t xml:space="preserve"> сельского поселения</w:t>
      </w:r>
    </w:p>
    <w:p w:rsidR="00F5439C" w:rsidRPr="0085135E" w:rsidRDefault="00F5439C" w:rsidP="00F5439C">
      <w:pPr>
        <w:ind w:firstLine="709"/>
        <w:jc w:val="center"/>
        <w:rPr>
          <w:b/>
          <w:sz w:val="28"/>
          <w:szCs w:val="28"/>
        </w:rPr>
      </w:pPr>
      <w:r w:rsidRPr="0085135E">
        <w:rPr>
          <w:b/>
          <w:sz w:val="28"/>
          <w:szCs w:val="28"/>
        </w:rPr>
        <w:t>Рузаевского муниципального района Республики Мордовия</w:t>
      </w:r>
    </w:p>
    <w:p w:rsidR="00F5439C" w:rsidRPr="0085135E" w:rsidRDefault="00F5439C" w:rsidP="00F5439C">
      <w:pPr>
        <w:tabs>
          <w:tab w:val="left" w:pos="142"/>
        </w:tabs>
        <w:ind w:firstLine="709"/>
        <w:jc w:val="center"/>
        <w:rPr>
          <w:sz w:val="28"/>
          <w:szCs w:val="28"/>
        </w:rPr>
      </w:pPr>
      <w:r w:rsidRPr="0085135E">
        <w:rPr>
          <w:b/>
          <w:sz w:val="28"/>
          <w:szCs w:val="28"/>
        </w:rPr>
        <w:t>РЕШИЛ</w:t>
      </w:r>
    </w:p>
    <w:p w:rsidR="002049BC" w:rsidRPr="00592CB7" w:rsidRDefault="002049BC" w:rsidP="00F5439C">
      <w:pPr>
        <w:jc w:val="both"/>
        <w:rPr>
          <w:color w:val="000000"/>
          <w:sz w:val="28"/>
          <w:szCs w:val="28"/>
        </w:rPr>
      </w:pPr>
    </w:p>
    <w:p w:rsidR="005849A2" w:rsidRDefault="003E5DDB" w:rsidP="003E5DDB">
      <w:pPr>
        <w:pStyle w:val="ConsNonformat"/>
        <w:widowControl/>
        <w:tabs>
          <w:tab w:val="left" w:pos="0"/>
        </w:tabs>
        <w:ind w:right="0" w:firstLine="284"/>
        <w:rPr>
          <w:rFonts w:ascii="Times New Roman" w:hAnsi="Times New Roman" w:cs="Times New Roman"/>
          <w:sz w:val="28"/>
          <w:szCs w:val="28"/>
        </w:rPr>
      </w:pPr>
      <w:r>
        <w:rPr>
          <w:rFonts w:ascii="Times New Roman" w:hAnsi="Times New Roman" w:cs="Times New Roman"/>
          <w:sz w:val="28"/>
          <w:szCs w:val="28"/>
        </w:rPr>
        <w:t xml:space="preserve">1. </w:t>
      </w:r>
      <w:r w:rsidR="005849A2" w:rsidRPr="00E84C45">
        <w:rPr>
          <w:rFonts w:ascii="Times New Roman" w:hAnsi="Times New Roman" w:cs="Times New Roman"/>
          <w:sz w:val="28"/>
          <w:szCs w:val="28"/>
        </w:rPr>
        <w:t>У</w:t>
      </w:r>
      <w:r w:rsidR="00F5439C">
        <w:rPr>
          <w:rFonts w:ascii="Times New Roman" w:hAnsi="Times New Roman" w:cs="Times New Roman"/>
          <w:sz w:val="28"/>
          <w:szCs w:val="28"/>
        </w:rPr>
        <w:t xml:space="preserve">твердить </w:t>
      </w:r>
      <w:r w:rsidR="005849A2" w:rsidRPr="00E84C45">
        <w:rPr>
          <w:rFonts w:ascii="Times New Roman" w:hAnsi="Times New Roman" w:cs="Times New Roman"/>
          <w:sz w:val="28"/>
          <w:szCs w:val="28"/>
        </w:rPr>
        <w:t xml:space="preserve">Правила благоустройства территории </w:t>
      </w:r>
      <w:r w:rsidR="0045755E" w:rsidRPr="0045755E">
        <w:rPr>
          <w:rFonts w:ascii="Times New Roman" w:hAnsi="Times New Roman" w:cs="Times New Roman"/>
          <w:bCs/>
          <w:sz w:val="28"/>
          <w:szCs w:val="28"/>
          <w:lang w:eastAsia="ar-SA"/>
        </w:rPr>
        <w:t>Мордовско-Пишлинского</w:t>
      </w:r>
      <w:r w:rsidR="00F5439C">
        <w:rPr>
          <w:rFonts w:ascii="Times New Roman" w:hAnsi="Times New Roman" w:cs="Times New Roman"/>
          <w:bCs/>
          <w:sz w:val="28"/>
          <w:szCs w:val="28"/>
        </w:rPr>
        <w:t xml:space="preserve"> сельского поселения Рузаевского муниципального района Республики Мордовия</w:t>
      </w:r>
      <w:r w:rsidR="005849A2" w:rsidRPr="00E84C45">
        <w:rPr>
          <w:rFonts w:ascii="Times New Roman" w:hAnsi="Times New Roman" w:cs="Times New Roman"/>
          <w:sz w:val="28"/>
          <w:szCs w:val="28"/>
        </w:rPr>
        <w:t xml:space="preserve"> (Приложение № 1).</w:t>
      </w:r>
    </w:p>
    <w:p w:rsidR="00EA0BEF" w:rsidRPr="00EA0BEF" w:rsidRDefault="005D6C5E" w:rsidP="003E5DDB">
      <w:pPr>
        <w:ind w:firstLine="284"/>
        <w:rPr>
          <w:sz w:val="28"/>
          <w:szCs w:val="28"/>
        </w:rPr>
      </w:pPr>
      <w:r>
        <w:rPr>
          <w:sz w:val="28"/>
          <w:szCs w:val="28"/>
        </w:rPr>
        <w:t xml:space="preserve">2. </w:t>
      </w:r>
      <w:r w:rsidRPr="00A35451">
        <w:rPr>
          <w:sz w:val="28"/>
          <w:szCs w:val="28"/>
        </w:rPr>
        <w:t xml:space="preserve">Считать утратившим силу Решение </w:t>
      </w:r>
      <w:r w:rsidR="00197F52">
        <w:rPr>
          <w:sz w:val="28"/>
          <w:szCs w:val="28"/>
        </w:rPr>
        <w:t>Совета</w:t>
      </w:r>
      <w:r w:rsidRPr="00A35451">
        <w:rPr>
          <w:sz w:val="28"/>
          <w:szCs w:val="28"/>
        </w:rPr>
        <w:t xml:space="preserve"> депутатов </w:t>
      </w:r>
      <w:r w:rsidR="0045755E" w:rsidRPr="0045755E">
        <w:rPr>
          <w:bCs/>
          <w:sz w:val="28"/>
          <w:szCs w:val="28"/>
          <w:lang w:eastAsia="ar-SA"/>
        </w:rPr>
        <w:t>Мордовско-Пишлинского</w:t>
      </w:r>
      <w:r w:rsidR="00F5439C">
        <w:rPr>
          <w:sz w:val="28"/>
          <w:szCs w:val="28"/>
        </w:rPr>
        <w:t xml:space="preserve"> </w:t>
      </w:r>
      <w:r w:rsidRPr="00A35451">
        <w:rPr>
          <w:sz w:val="28"/>
          <w:szCs w:val="28"/>
        </w:rPr>
        <w:t xml:space="preserve">сельского поселения от </w:t>
      </w:r>
      <w:r w:rsidR="004F2FBF">
        <w:rPr>
          <w:sz w:val="28"/>
          <w:szCs w:val="28"/>
        </w:rPr>
        <w:t>22.08.2013</w:t>
      </w:r>
      <w:r w:rsidR="00090286">
        <w:rPr>
          <w:sz w:val="28"/>
          <w:szCs w:val="28"/>
        </w:rPr>
        <w:t xml:space="preserve"> года № </w:t>
      </w:r>
      <w:r w:rsidR="004F2FBF">
        <w:rPr>
          <w:sz w:val="28"/>
          <w:szCs w:val="28"/>
        </w:rPr>
        <w:t>17/86</w:t>
      </w:r>
      <w:r w:rsidR="003E5DDB" w:rsidRPr="003E5DDB">
        <w:rPr>
          <w:sz w:val="28"/>
          <w:szCs w:val="28"/>
        </w:rPr>
        <w:t xml:space="preserve"> «Об утверждении Правил благоустройства территории </w:t>
      </w:r>
      <w:r w:rsidR="0045755E" w:rsidRPr="0045755E">
        <w:rPr>
          <w:bCs/>
          <w:sz w:val="28"/>
          <w:szCs w:val="28"/>
          <w:lang w:eastAsia="ar-SA"/>
        </w:rPr>
        <w:t>Мордовско-Пишлинского</w:t>
      </w:r>
      <w:r w:rsidR="0045755E">
        <w:rPr>
          <w:bCs/>
          <w:sz w:val="28"/>
          <w:szCs w:val="28"/>
        </w:rPr>
        <w:t xml:space="preserve"> </w:t>
      </w:r>
      <w:r w:rsidR="003E5DDB" w:rsidRPr="003E5DDB">
        <w:rPr>
          <w:sz w:val="28"/>
          <w:szCs w:val="28"/>
        </w:rPr>
        <w:t>сельского поселения Рузаевского муниципального района Республики Мордовия»</w:t>
      </w:r>
      <w:r w:rsidR="003E5DDB">
        <w:rPr>
          <w:sz w:val="28"/>
          <w:szCs w:val="28"/>
        </w:rPr>
        <w:t>.</w:t>
      </w:r>
      <w:r w:rsidR="00540D95">
        <w:rPr>
          <w:szCs w:val="28"/>
        </w:rPr>
        <w:tab/>
      </w:r>
    </w:p>
    <w:p w:rsidR="00EA0BEF" w:rsidRDefault="005D6C5E" w:rsidP="0045755E">
      <w:pPr>
        <w:ind w:firstLine="284"/>
        <w:rPr>
          <w:sz w:val="28"/>
          <w:szCs w:val="28"/>
        </w:rPr>
      </w:pPr>
      <w:r w:rsidRPr="00EA0BEF">
        <w:rPr>
          <w:sz w:val="28"/>
          <w:szCs w:val="28"/>
        </w:rPr>
        <w:t>3</w:t>
      </w:r>
      <w:r w:rsidR="005849A2" w:rsidRPr="00EA0BEF">
        <w:rPr>
          <w:sz w:val="28"/>
          <w:szCs w:val="28"/>
        </w:rPr>
        <w:t xml:space="preserve">. </w:t>
      </w:r>
      <w:r w:rsidR="00C62AED" w:rsidRPr="00C62AED">
        <w:rPr>
          <w:sz w:val="28"/>
          <w:szCs w:val="28"/>
        </w:rPr>
        <w:t xml:space="preserve">Настоящее решение вступает в силу с момента официального опубликования в информационном бюллетене </w:t>
      </w:r>
      <w:r w:rsidR="0045755E" w:rsidRPr="0045755E">
        <w:rPr>
          <w:bCs/>
          <w:sz w:val="28"/>
          <w:szCs w:val="28"/>
          <w:lang w:eastAsia="ar-SA"/>
        </w:rPr>
        <w:t>Мордовско-Пишлинского</w:t>
      </w:r>
      <w:r w:rsidR="00C62AED" w:rsidRPr="00C62AED">
        <w:rPr>
          <w:sz w:val="28"/>
          <w:szCs w:val="28"/>
        </w:rPr>
        <w:t xml:space="preserve">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района в сети «Интернет».</w:t>
      </w:r>
    </w:p>
    <w:p w:rsidR="0045755E" w:rsidRDefault="0045755E" w:rsidP="00F5439C">
      <w:pPr>
        <w:suppressAutoHyphens/>
        <w:ind w:firstLine="284"/>
        <w:jc w:val="both"/>
        <w:rPr>
          <w:bCs/>
          <w:sz w:val="28"/>
          <w:szCs w:val="28"/>
          <w:lang w:eastAsia="ar-SA"/>
        </w:rPr>
      </w:pPr>
    </w:p>
    <w:p w:rsidR="00F5439C" w:rsidRPr="00C07ED0" w:rsidRDefault="00F5439C" w:rsidP="00F5439C">
      <w:pPr>
        <w:suppressAutoHyphens/>
        <w:ind w:firstLine="284"/>
        <w:jc w:val="both"/>
        <w:rPr>
          <w:bCs/>
          <w:sz w:val="28"/>
          <w:szCs w:val="28"/>
          <w:lang w:eastAsia="ar-SA"/>
        </w:rPr>
      </w:pPr>
      <w:r w:rsidRPr="00C07ED0">
        <w:rPr>
          <w:bCs/>
          <w:sz w:val="28"/>
          <w:szCs w:val="28"/>
          <w:lang w:eastAsia="ar-SA"/>
        </w:rPr>
        <w:t>Глав</w:t>
      </w:r>
      <w:r w:rsidR="0045755E">
        <w:rPr>
          <w:bCs/>
          <w:sz w:val="28"/>
          <w:szCs w:val="28"/>
          <w:lang w:eastAsia="ar-SA"/>
        </w:rPr>
        <w:t>а</w:t>
      </w:r>
      <w:r w:rsidRPr="00C07ED0">
        <w:rPr>
          <w:bCs/>
          <w:sz w:val="28"/>
          <w:szCs w:val="28"/>
          <w:lang w:eastAsia="ar-SA"/>
        </w:rPr>
        <w:t xml:space="preserve"> </w:t>
      </w:r>
      <w:r w:rsidR="00090286">
        <w:rPr>
          <w:bCs/>
          <w:sz w:val="28"/>
          <w:szCs w:val="28"/>
          <w:lang w:eastAsia="ar-SA"/>
        </w:rPr>
        <w:t xml:space="preserve">  </w:t>
      </w:r>
      <w:r w:rsidR="0045755E">
        <w:rPr>
          <w:bCs/>
          <w:sz w:val="28"/>
          <w:szCs w:val="28"/>
          <w:lang w:eastAsia="ar-SA"/>
        </w:rPr>
        <w:t>Мордовско-Пишлинского</w:t>
      </w:r>
      <w:r w:rsidRPr="00C07ED0">
        <w:rPr>
          <w:bCs/>
          <w:sz w:val="28"/>
          <w:szCs w:val="28"/>
          <w:lang w:eastAsia="ar-SA"/>
        </w:rPr>
        <w:t xml:space="preserve"> </w:t>
      </w:r>
    </w:p>
    <w:p w:rsidR="002049BC" w:rsidRDefault="00F5439C" w:rsidP="00C62AED">
      <w:pPr>
        <w:suppressAutoHyphens/>
        <w:ind w:firstLine="284"/>
        <w:jc w:val="both"/>
        <w:rPr>
          <w:sz w:val="28"/>
          <w:szCs w:val="28"/>
          <w:lang w:eastAsia="ar-SA"/>
        </w:rPr>
      </w:pPr>
      <w:r w:rsidRPr="00C07ED0">
        <w:rPr>
          <w:bCs/>
          <w:sz w:val="28"/>
          <w:szCs w:val="28"/>
          <w:lang w:eastAsia="ar-SA"/>
        </w:rPr>
        <w:t xml:space="preserve">сельского поселения по работе в Совете                       </w:t>
      </w:r>
      <w:r w:rsidR="00090286">
        <w:rPr>
          <w:bCs/>
          <w:sz w:val="28"/>
          <w:szCs w:val="28"/>
          <w:lang w:eastAsia="ar-SA"/>
        </w:rPr>
        <w:t xml:space="preserve">     </w:t>
      </w:r>
      <w:r w:rsidR="0045755E">
        <w:rPr>
          <w:bCs/>
          <w:sz w:val="28"/>
          <w:szCs w:val="28"/>
          <w:lang w:eastAsia="ar-SA"/>
        </w:rPr>
        <w:t>Ю.М. Гирчева</w:t>
      </w:r>
    </w:p>
    <w:p w:rsidR="00540D95" w:rsidRPr="00794D5E" w:rsidRDefault="00540D95" w:rsidP="00A10A2A">
      <w:pPr>
        <w:tabs>
          <w:tab w:val="left" w:pos="269"/>
          <w:tab w:val="right" w:pos="10205"/>
        </w:tabs>
      </w:pPr>
    </w:p>
    <w:p w:rsidR="009F6AA9" w:rsidRPr="00794D5E" w:rsidRDefault="009F6AA9" w:rsidP="009F6AA9">
      <w:pPr>
        <w:tabs>
          <w:tab w:val="left" w:pos="269"/>
          <w:tab w:val="right" w:pos="10205"/>
        </w:tabs>
        <w:jc w:val="right"/>
      </w:pPr>
      <w:r w:rsidRPr="00794D5E">
        <w:lastRenderedPageBreak/>
        <w:t>Приложение 1</w:t>
      </w:r>
    </w:p>
    <w:p w:rsidR="009F6AA9" w:rsidRPr="00794D5E" w:rsidRDefault="009F6AA9" w:rsidP="009F6AA9">
      <w:pPr>
        <w:shd w:val="clear" w:color="auto" w:fill="FFFFFF"/>
        <w:jc w:val="right"/>
      </w:pPr>
      <w:r w:rsidRPr="00794D5E">
        <w:t xml:space="preserve">к решению </w:t>
      </w:r>
      <w:r w:rsidR="00197F52" w:rsidRPr="00794D5E">
        <w:t>Совета</w:t>
      </w:r>
      <w:r w:rsidRPr="00794D5E">
        <w:t xml:space="preserve"> депутатов</w:t>
      </w:r>
    </w:p>
    <w:p w:rsidR="009F6AA9" w:rsidRPr="00794D5E" w:rsidRDefault="009F6AA9" w:rsidP="009F6AA9">
      <w:pPr>
        <w:shd w:val="clear" w:color="auto" w:fill="FFFFFF"/>
        <w:jc w:val="right"/>
      </w:pPr>
      <w:r w:rsidRPr="00794D5E">
        <w:t xml:space="preserve"> </w:t>
      </w:r>
      <w:r w:rsidR="0045755E">
        <w:t>Мордовско-Пишлинского</w:t>
      </w:r>
      <w:r w:rsidR="00F5439C" w:rsidRPr="00794D5E">
        <w:t xml:space="preserve"> </w:t>
      </w:r>
      <w:r w:rsidRPr="00794D5E">
        <w:t>сельского поселения</w:t>
      </w:r>
    </w:p>
    <w:p w:rsidR="009F6AA9" w:rsidRPr="00794D5E" w:rsidRDefault="00EA0BEF" w:rsidP="009F6AA9">
      <w:pPr>
        <w:jc w:val="right"/>
      </w:pPr>
      <w:r w:rsidRPr="00794D5E">
        <w:rPr>
          <w:bCs/>
        </w:rPr>
        <w:t xml:space="preserve">от </w:t>
      </w:r>
      <w:r w:rsidR="001578A2">
        <w:rPr>
          <w:bCs/>
        </w:rPr>
        <w:t>07.07</w:t>
      </w:r>
      <w:r w:rsidR="009F6AA9" w:rsidRPr="00794D5E">
        <w:rPr>
          <w:bCs/>
        </w:rPr>
        <w:t xml:space="preserve"> 202</w:t>
      </w:r>
      <w:r w:rsidRPr="00794D5E">
        <w:rPr>
          <w:bCs/>
        </w:rPr>
        <w:t>6</w:t>
      </w:r>
      <w:r w:rsidR="002049BC" w:rsidRPr="00794D5E">
        <w:rPr>
          <w:bCs/>
        </w:rPr>
        <w:t xml:space="preserve"> </w:t>
      </w:r>
      <w:r w:rsidR="009F6AA9" w:rsidRPr="00794D5E">
        <w:rPr>
          <w:bCs/>
        </w:rPr>
        <w:t xml:space="preserve">г. № </w:t>
      </w:r>
      <w:r w:rsidR="001578A2">
        <w:rPr>
          <w:bCs/>
        </w:rPr>
        <w:t>101/265</w:t>
      </w:r>
    </w:p>
    <w:p w:rsidR="009F6AA9" w:rsidRPr="009F6AA9" w:rsidRDefault="009F6AA9" w:rsidP="009F6AA9">
      <w:pPr>
        <w:rPr>
          <w:sz w:val="28"/>
          <w:szCs w:val="28"/>
        </w:rPr>
      </w:pPr>
    </w:p>
    <w:p w:rsidR="009F6AA9" w:rsidRPr="00D23246" w:rsidRDefault="009F6AA9" w:rsidP="009F6AA9">
      <w:pPr>
        <w:pStyle w:val="20"/>
        <w:shd w:val="clear" w:color="auto" w:fill="auto"/>
        <w:spacing w:before="0" w:after="0" w:line="240" w:lineRule="auto"/>
        <w:rPr>
          <w:b/>
          <w:sz w:val="28"/>
          <w:szCs w:val="28"/>
        </w:rPr>
      </w:pPr>
    </w:p>
    <w:p w:rsidR="009F6AA9" w:rsidRPr="00D23246" w:rsidRDefault="009F6AA9" w:rsidP="009F6AA9">
      <w:pPr>
        <w:pStyle w:val="20"/>
        <w:shd w:val="clear" w:color="auto" w:fill="auto"/>
        <w:spacing w:before="0" w:after="0" w:line="240" w:lineRule="auto"/>
        <w:rPr>
          <w:b/>
          <w:sz w:val="28"/>
          <w:szCs w:val="28"/>
        </w:rPr>
      </w:pPr>
      <w:r w:rsidRPr="00D23246">
        <w:rPr>
          <w:b/>
          <w:sz w:val="28"/>
          <w:szCs w:val="28"/>
        </w:rPr>
        <w:t>ПРАВИЛА</w:t>
      </w:r>
    </w:p>
    <w:p w:rsidR="009F6AA9" w:rsidRPr="009F6AA9" w:rsidRDefault="00D23246" w:rsidP="00794D5E">
      <w:pPr>
        <w:ind w:firstLine="709"/>
        <w:jc w:val="center"/>
        <w:rPr>
          <w:b/>
          <w:sz w:val="28"/>
          <w:szCs w:val="28"/>
        </w:rPr>
      </w:pPr>
      <w:r>
        <w:rPr>
          <w:b/>
          <w:sz w:val="28"/>
          <w:szCs w:val="28"/>
        </w:rPr>
        <w:t>б</w:t>
      </w:r>
      <w:r w:rsidRPr="00D23246">
        <w:rPr>
          <w:b/>
          <w:sz w:val="28"/>
          <w:szCs w:val="28"/>
        </w:rPr>
        <w:t>лагоустройства территории</w:t>
      </w:r>
      <w:r w:rsidR="009F6AA9" w:rsidRPr="00D23246">
        <w:rPr>
          <w:b/>
          <w:sz w:val="28"/>
          <w:szCs w:val="28"/>
        </w:rPr>
        <w:t xml:space="preserve"> </w:t>
      </w:r>
      <w:r w:rsidR="0045755E">
        <w:rPr>
          <w:b/>
          <w:sz w:val="28"/>
          <w:szCs w:val="28"/>
        </w:rPr>
        <w:t>Мордовско-Пишлинского</w:t>
      </w:r>
      <w:r w:rsidRPr="00D23246">
        <w:rPr>
          <w:b/>
          <w:sz w:val="28"/>
          <w:szCs w:val="28"/>
        </w:rPr>
        <w:t xml:space="preserve"> сельского поселения Рузаевского муниципального района Республики Мордовия</w:t>
      </w:r>
    </w:p>
    <w:p w:rsidR="009F6AA9" w:rsidRPr="009F6AA9" w:rsidRDefault="009F6AA9" w:rsidP="00BD58D2">
      <w:pPr>
        <w:spacing w:before="120" w:after="120"/>
        <w:jc w:val="center"/>
        <w:rPr>
          <w:b/>
          <w:sz w:val="28"/>
          <w:szCs w:val="28"/>
        </w:rPr>
      </w:pPr>
      <w:r w:rsidRPr="009F6AA9">
        <w:rPr>
          <w:b/>
          <w:sz w:val="28"/>
          <w:szCs w:val="28"/>
        </w:rPr>
        <w:t>СОДЕРЖАНИЕ</w:t>
      </w:r>
    </w:p>
    <w:p w:rsidR="009F6AA9" w:rsidRPr="00B92172" w:rsidRDefault="009F6AA9" w:rsidP="001578A2">
      <w:pPr>
        <w:pStyle w:val="13"/>
        <w:jc w:val="left"/>
      </w:pPr>
      <w:r w:rsidRPr="00B92172">
        <w:fldChar w:fldCharType="begin"/>
      </w:r>
      <w:r w:rsidRPr="00B92172">
        <w:instrText xml:space="preserve"> TOC \o "2-3" \h \z \t "Заголовок 1;1" </w:instrText>
      </w:r>
      <w:r w:rsidRPr="00B92172">
        <w:fldChar w:fldCharType="separate"/>
      </w:r>
      <w:hyperlink w:anchor="_Toc37759094" w:history="1">
        <w:r w:rsidRPr="00B92172">
          <w:rPr>
            <w:rStyle w:val="a3"/>
            <w:color w:val="auto"/>
          </w:rPr>
          <w:t>Введение</w:t>
        </w:r>
        <w:r w:rsidRPr="00B92172">
          <w:rPr>
            <w:rStyle w:val="a3"/>
            <w:webHidden/>
            <w:color w:val="auto"/>
          </w:rPr>
          <w:tab/>
        </w:r>
      </w:hyperlink>
      <w:r w:rsidR="00BD58D2" w:rsidRPr="00B92172">
        <w:t>…………………………………………………………………………………</w:t>
      </w:r>
    </w:p>
    <w:p w:rsidR="009F6AA9" w:rsidRPr="00B92172" w:rsidRDefault="00824375" w:rsidP="001578A2">
      <w:pPr>
        <w:pStyle w:val="13"/>
        <w:jc w:val="left"/>
      </w:pPr>
      <w:hyperlink w:anchor="_Toc37759095" w:history="1">
        <w:r w:rsidR="009F6AA9" w:rsidRPr="00B92172">
          <w:rPr>
            <w:rStyle w:val="a3"/>
            <w:color w:val="auto"/>
          </w:rPr>
          <w:t>Раздел 1. Общие положения</w:t>
        </w:r>
        <w:r w:rsidR="009F6AA9" w:rsidRPr="00B92172">
          <w:rPr>
            <w:rStyle w:val="a3"/>
            <w:webHidden/>
            <w:color w:val="auto"/>
          </w:rPr>
          <w:tab/>
        </w:r>
      </w:hyperlink>
      <w:r w:rsidR="00BD58D2" w:rsidRPr="00B92172">
        <w:t>……………………………………………………………</w:t>
      </w:r>
    </w:p>
    <w:p w:rsidR="009F6AA9" w:rsidRPr="00B92172" w:rsidRDefault="00824375" w:rsidP="001578A2">
      <w:pPr>
        <w:pStyle w:val="13"/>
        <w:jc w:val="left"/>
      </w:pPr>
      <w:hyperlink w:anchor="_Toc37759096" w:history="1">
        <w:r w:rsidR="009F6AA9" w:rsidRPr="00B92172">
          <w:rPr>
            <w:rStyle w:val="a3"/>
            <w:color w:val="auto"/>
          </w:rPr>
          <w:t>Раздел 2. Определения</w:t>
        </w:r>
        <w:r w:rsidR="009F6AA9" w:rsidRPr="00B92172">
          <w:rPr>
            <w:rStyle w:val="a3"/>
            <w:webHidden/>
            <w:color w:val="auto"/>
          </w:rPr>
          <w:tab/>
        </w:r>
      </w:hyperlink>
      <w:r w:rsidR="00BD58D2" w:rsidRPr="00B92172">
        <w:t>………………………………………………………………….</w:t>
      </w:r>
    </w:p>
    <w:p w:rsidR="00BD58D2" w:rsidRPr="00B92172" w:rsidRDefault="009F6AA9" w:rsidP="001578A2">
      <w:pPr>
        <w:rPr>
          <w:bCs/>
          <w:sz w:val="28"/>
          <w:szCs w:val="28"/>
        </w:rPr>
      </w:pPr>
      <w:r w:rsidRPr="00B92172">
        <w:rPr>
          <w:sz w:val="28"/>
          <w:szCs w:val="28"/>
        </w:rPr>
        <w:fldChar w:fldCharType="begin"/>
      </w:r>
      <w:r w:rsidRPr="00B92172">
        <w:rPr>
          <w:sz w:val="28"/>
          <w:szCs w:val="28"/>
        </w:rPr>
        <w:instrText>HYPERLINK \l "_Toc37759097"</w:instrText>
      </w:r>
      <w:r w:rsidRPr="00B92172">
        <w:rPr>
          <w:sz w:val="28"/>
          <w:szCs w:val="28"/>
        </w:rPr>
        <w:fldChar w:fldCharType="separate"/>
      </w:r>
      <w:r w:rsidRPr="00B92172">
        <w:rPr>
          <w:rStyle w:val="a3"/>
          <w:color w:val="auto"/>
          <w:sz w:val="28"/>
          <w:szCs w:val="28"/>
        </w:rPr>
        <w:t xml:space="preserve">Раздел 3. </w:t>
      </w:r>
      <w:r w:rsidR="00BD58D2" w:rsidRPr="00B92172">
        <w:rPr>
          <w:bCs/>
          <w:sz w:val="28"/>
          <w:szCs w:val="28"/>
        </w:rPr>
        <w:t>Порядок уборки и содержания территории………………………………..</w:t>
      </w:r>
    </w:p>
    <w:p w:rsidR="009F6AA9" w:rsidRPr="00B92172" w:rsidRDefault="009F6AA9" w:rsidP="001578A2">
      <w:pPr>
        <w:pStyle w:val="12"/>
        <w:keepNext/>
        <w:keepLines/>
        <w:shd w:val="clear" w:color="auto" w:fill="auto"/>
        <w:tabs>
          <w:tab w:val="left" w:pos="284"/>
        </w:tabs>
        <w:spacing w:line="240" w:lineRule="auto"/>
        <w:ind w:firstLine="0"/>
        <w:jc w:val="left"/>
        <w:rPr>
          <w:b w:val="0"/>
          <w:sz w:val="28"/>
          <w:szCs w:val="28"/>
        </w:rPr>
      </w:pPr>
      <w:r w:rsidRPr="00B92172">
        <w:rPr>
          <w:sz w:val="28"/>
          <w:szCs w:val="28"/>
        </w:rPr>
        <w:fldChar w:fldCharType="end"/>
      </w:r>
      <w:r w:rsidRPr="00B92172">
        <w:rPr>
          <w:b w:val="0"/>
          <w:sz w:val="28"/>
          <w:szCs w:val="28"/>
        </w:rPr>
        <w:t xml:space="preserve">Раздел 4. </w:t>
      </w:r>
      <w:r w:rsidR="00BD58D2" w:rsidRPr="00B92172">
        <w:rPr>
          <w:b w:val="0"/>
          <w:bCs w:val="0"/>
          <w:sz w:val="28"/>
          <w:szCs w:val="28"/>
        </w:rPr>
        <w:t xml:space="preserve">Уборка территорий населенных пунктов </w:t>
      </w:r>
      <w:r w:rsidR="0045755E">
        <w:rPr>
          <w:b w:val="0"/>
          <w:bCs w:val="0"/>
          <w:sz w:val="28"/>
          <w:szCs w:val="28"/>
        </w:rPr>
        <w:t>Мордовско-Пишлинского</w:t>
      </w:r>
      <w:r w:rsidR="00F5439C">
        <w:rPr>
          <w:b w:val="0"/>
          <w:bCs w:val="0"/>
          <w:sz w:val="28"/>
          <w:szCs w:val="28"/>
        </w:rPr>
        <w:t xml:space="preserve"> </w:t>
      </w:r>
      <w:r w:rsidR="00BD58D2" w:rsidRPr="00B92172">
        <w:rPr>
          <w:b w:val="0"/>
          <w:bCs w:val="0"/>
          <w:sz w:val="28"/>
          <w:szCs w:val="28"/>
        </w:rPr>
        <w:t xml:space="preserve"> </w:t>
      </w:r>
      <w:r w:rsidR="001578A2">
        <w:rPr>
          <w:b w:val="0"/>
          <w:bCs w:val="0"/>
          <w:sz w:val="28"/>
          <w:szCs w:val="28"/>
        </w:rPr>
        <w:t xml:space="preserve"> сельского поселения по сезонам </w:t>
      </w:r>
      <w:r w:rsidR="00BD58D2" w:rsidRPr="00B92172">
        <w:rPr>
          <w:b w:val="0"/>
          <w:bCs w:val="0"/>
          <w:sz w:val="28"/>
          <w:szCs w:val="28"/>
        </w:rPr>
        <w:t>года………………………………………………………..........</w:t>
      </w:r>
    </w:p>
    <w:p w:rsidR="009F6AA9" w:rsidRPr="00B92172" w:rsidRDefault="00824375" w:rsidP="001578A2">
      <w:pPr>
        <w:pStyle w:val="13"/>
        <w:jc w:val="left"/>
      </w:pPr>
      <w:hyperlink w:anchor="_Toc37759098" w:history="1">
        <w:r w:rsidR="009F6AA9" w:rsidRPr="00B92172">
          <w:rPr>
            <w:rStyle w:val="a3"/>
            <w:color w:val="auto"/>
          </w:rPr>
          <w:t>Раздел 5.</w:t>
        </w:r>
      </w:hyperlink>
      <w:r w:rsidR="00BD58D2" w:rsidRPr="00B92172">
        <w:rPr>
          <w:b/>
        </w:rPr>
        <w:t xml:space="preserve"> </w:t>
      </w:r>
      <w:r w:rsidR="00BD58D2" w:rsidRPr="00B92172">
        <w:t xml:space="preserve">Порядок содержания зеленых насаждений………………………….......... </w:t>
      </w:r>
    </w:p>
    <w:p w:rsidR="00BD58D2" w:rsidRPr="00B92172" w:rsidRDefault="009F6AA9" w:rsidP="001578A2">
      <w:pPr>
        <w:rPr>
          <w:bCs/>
          <w:sz w:val="28"/>
          <w:szCs w:val="28"/>
        </w:rPr>
      </w:pPr>
      <w:r w:rsidRPr="00B92172">
        <w:rPr>
          <w:sz w:val="28"/>
          <w:szCs w:val="28"/>
        </w:rPr>
        <w:fldChar w:fldCharType="begin"/>
      </w:r>
      <w:r w:rsidRPr="00B92172">
        <w:rPr>
          <w:sz w:val="28"/>
          <w:szCs w:val="28"/>
        </w:rPr>
        <w:instrText>HYPERLINK \l "_Toc37759113"</w:instrText>
      </w:r>
      <w:r w:rsidRPr="00B92172">
        <w:rPr>
          <w:sz w:val="28"/>
          <w:szCs w:val="28"/>
        </w:rPr>
        <w:fldChar w:fldCharType="separate"/>
      </w:r>
      <w:r w:rsidRPr="00B92172">
        <w:rPr>
          <w:rStyle w:val="a3"/>
          <w:color w:val="auto"/>
          <w:sz w:val="28"/>
          <w:szCs w:val="28"/>
        </w:rPr>
        <w:t xml:space="preserve">Раздел 6. </w:t>
      </w:r>
      <w:r w:rsidR="00BD58D2" w:rsidRPr="00B92172">
        <w:rPr>
          <w:bCs/>
          <w:sz w:val="28"/>
          <w:szCs w:val="28"/>
        </w:rPr>
        <w:t xml:space="preserve">Порядок размещения и эксплуатации рекламно-информационных элементов на территории </w:t>
      </w:r>
      <w:r w:rsidR="0045755E">
        <w:rPr>
          <w:bCs/>
          <w:sz w:val="28"/>
          <w:szCs w:val="28"/>
        </w:rPr>
        <w:t>Мордовско-Пишлинского</w:t>
      </w:r>
      <w:r w:rsidR="00F5439C">
        <w:rPr>
          <w:bCs/>
          <w:sz w:val="28"/>
          <w:szCs w:val="28"/>
        </w:rPr>
        <w:t xml:space="preserve"> </w:t>
      </w:r>
      <w:r w:rsidR="001578A2">
        <w:rPr>
          <w:bCs/>
          <w:sz w:val="28"/>
          <w:szCs w:val="28"/>
        </w:rPr>
        <w:t xml:space="preserve">  сельского </w:t>
      </w:r>
      <w:r w:rsidR="00BD58D2" w:rsidRPr="00B92172">
        <w:rPr>
          <w:bCs/>
          <w:sz w:val="28"/>
          <w:szCs w:val="28"/>
        </w:rPr>
        <w:t>поселения…………………….</w:t>
      </w:r>
    </w:p>
    <w:p w:rsidR="009F6AA9" w:rsidRPr="00B92172" w:rsidRDefault="009F6AA9" w:rsidP="001578A2">
      <w:pPr>
        <w:pStyle w:val="13"/>
        <w:jc w:val="left"/>
      </w:pPr>
      <w:r w:rsidRPr="00B92172">
        <w:fldChar w:fldCharType="end"/>
      </w:r>
      <w:hyperlink w:anchor="_Toc37759117" w:history="1">
        <w:r w:rsidRPr="00B92172">
          <w:rPr>
            <w:rStyle w:val="a3"/>
            <w:color w:val="auto"/>
          </w:rPr>
          <w:t xml:space="preserve">Раздел 7. </w:t>
        </w:r>
        <w:r w:rsidR="00BD58D2" w:rsidRPr="00B92172">
          <w:rPr>
            <w:bCs/>
          </w:rPr>
          <w:t>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r w:rsidRPr="00B92172">
          <w:rPr>
            <w:rStyle w:val="a3"/>
            <w:webHidden/>
            <w:color w:val="auto"/>
          </w:rPr>
          <w:tab/>
        </w:r>
      </w:hyperlink>
    </w:p>
    <w:p w:rsidR="009F6AA9" w:rsidRPr="00B92172" w:rsidRDefault="00824375" w:rsidP="001578A2">
      <w:pPr>
        <w:pStyle w:val="13"/>
        <w:jc w:val="left"/>
      </w:pPr>
      <w:hyperlink w:anchor="_Toc37759123" w:history="1">
        <w:r w:rsidR="009F6AA9" w:rsidRPr="00B92172">
          <w:rPr>
            <w:rStyle w:val="a3"/>
            <w:color w:val="auto"/>
          </w:rPr>
          <w:t>Раздел 8.</w:t>
        </w:r>
        <w:r w:rsidR="00B92172" w:rsidRPr="00B92172">
          <w:rPr>
            <w:bCs/>
          </w:rPr>
          <w:t xml:space="preserve"> Порядок содержания жилых и нежилых зданий, строений и сооружений на территории </w:t>
        </w:r>
        <w:r w:rsidR="0045755E">
          <w:rPr>
            <w:bCs/>
          </w:rPr>
          <w:t>Мордовско-Пишлинского</w:t>
        </w:r>
        <w:r w:rsidR="00F5439C">
          <w:rPr>
            <w:bCs/>
          </w:rPr>
          <w:t xml:space="preserve"> </w:t>
        </w:r>
        <w:r w:rsidR="00B92172" w:rsidRPr="00B92172">
          <w:rPr>
            <w:bCs/>
          </w:rPr>
          <w:t xml:space="preserve">  сельского поселения………………….</w:t>
        </w:r>
        <w:r w:rsidR="009F6AA9" w:rsidRPr="00B92172">
          <w:rPr>
            <w:rStyle w:val="a3"/>
            <w:color w:val="auto"/>
          </w:rPr>
          <w:t xml:space="preserve">  </w:t>
        </w:r>
      </w:hyperlink>
    </w:p>
    <w:p w:rsidR="009F6AA9" w:rsidRPr="00B92172" w:rsidRDefault="00824375" w:rsidP="001578A2">
      <w:pPr>
        <w:pStyle w:val="13"/>
        <w:jc w:val="left"/>
      </w:pPr>
      <w:hyperlink w:anchor="_Toc37759129" w:history="1">
        <w:r w:rsidR="009F6AA9" w:rsidRPr="00B92172">
          <w:rPr>
            <w:rStyle w:val="a3"/>
            <w:color w:val="auto"/>
          </w:rPr>
          <w:t xml:space="preserve">Раздел 9. </w:t>
        </w:r>
        <w:r w:rsidR="00B92172" w:rsidRPr="00B92172">
          <w:rPr>
            <w:bCs/>
          </w:rPr>
          <w:t xml:space="preserve">Порядок строительства (ремонта) подземных коммуникаций, капитального ремонта улиц, тротуаров и других видов земляных работ на территории </w:t>
        </w:r>
        <w:r w:rsidR="0045755E">
          <w:rPr>
            <w:bCs/>
          </w:rPr>
          <w:t>Мордовско-Пишлинского</w:t>
        </w:r>
        <w:r w:rsidR="00F5439C">
          <w:rPr>
            <w:bCs/>
          </w:rPr>
          <w:t xml:space="preserve"> </w:t>
        </w:r>
        <w:r w:rsidR="00B92172" w:rsidRPr="00B92172">
          <w:rPr>
            <w:bCs/>
          </w:rPr>
          <w:t xml:space="preserve">  сельского поселения.</w:t>
        </w:r>
        <w:r w:rsidR="009F6AA9" w:rsidRPr="00B92172">
          <w:rPr>
            <w:rStyle w:val="a3"/>
            <w:color w:val="auto"/>
          </w:rPr>
          <w:t>....................................................</w:t>
        </w:r>
        <w:r w:rsidR="009F6AA9" w:rsidRPr="00B92172">
          <w:rPr>
            <w:rStyle w:val="a3"/>
            <w:webHidden/>
            <w:color w:val="auto"/>
          </w:rPr>
          <w:tab/>
        </w:r>
      </w:hyperlink>
    </w:p>
    <w:p w:rsidR="009F6AA9" w:rsidRPr="00B92172" w:rsidRDefault="00824375" w:rsidP="001578A2">
      <w:pPr>
        <w:pStyle w:val="13"/>
        <w:jc w:val="left"/>
      </w:pPr>
      <w:hyperlink w:anchor="_Toc37759133" w:history="1">
        <w:r w:rsidR="009F6AA9" w:rsidRPr="00B92172">
          <w:rPr>
            <w:rStyle w:val="a3"/>
            <w:color w:val="auto"/>
          </w:rPr>
          <w:t xml:space="preserve">Раздел 10. </w:t>
        </w:r>
        <w:r w:rsidR="00B92172" w:rsidRPr="00B92172">
          <w:rPr>
            <w:bCs/>
          </w:rPr>
          <w:t>Особые условия уборки и благоустройства.</w:t>
        </w:r>
        <w:r w:rsidR="009F6AA9" w:rsidRPr="00B92172">
          <w:rPr>
            <w:rStyle w:val="a3"/>
            <w:webHidden/>
            <w:color w:val="auto"/>
          </w:rPr>
          <w:tab/>
        </w:r>
      </w:hyperlink>
    </w:p>
    <w:p w:rsidR="009F6AA9" w:rsidRPr="00B92172" w:rsidRDefault="009F6AA9" w:rsidP="001578A2">
      <w:pPr>
        <w:pStyle w:val="20"/>
        <w:shd w:val="clear" w:color="auto" w:fill="auto"/>
        <w:tabs>
          <w:tab w:val="left" w:pos="284"/>
        </w:tabs>
        <w:spacing w:before="0" w:after="0" w:line="240" w:lineRule="auto"/>
        <w:ind w:right="76"/>
        <w:jc w:val="left"/>
        <w:rPr>
          <w:sz w:val="28"/>
          <w:szCs w:val="28"/>
        </w:rPr>
      </w:pPr>
      <w:r w:rsidRPr="00B92172">
        <w:rPr>
          <w:sz w:val="28"/>
          <w:szCs w:val="28"/>
        </w:rPr>
        <w:t xml:space="preserve">Раздел 11. </w:t>
      </w:r>
      <w:r w:rsidR="00B92172" w:rsidRPr="00B92172">
        <w:rPr>
          <w:bCs/>
          <w:sz w:val="28"/>
          <w:szCs w:val="28"/>
        </w:rPr>
        <w:t xml:space="preserve">Содержание животных и птицы в </w:t>
      </w:r>
      <w:r w:rsidR="001578A2">
        <w:rPr>
          <w:bCs/>
          <w:sz w:val="28"/>
          <w:szCs w:val="28"/>
        </w:rPr>
        <w:t>Мордовско-Пишлинском</w:t>
      </w:r>
      <w:r w:rsidR="00197F52" w:rsidRPr="00197F52">
        <w:rPr>
          <w:bCs/>
          <w:sz w:val="28"/>
          <w:szCs w:val="28"/>
        </w:rPr>
        <w:t xml:space="preserve">   сельско</w:t>
      </w:r>
      <w:r w:rsidR="00197F52">
        <w:rPr>
          <w:bCs/>
          <w:sz w:val="28"/>
          <w:szCs w:val="28"/>
        </w:rPr>
        <w:t>м</w:t>
      </w:r>
      <w:r w:rsidR="00197F52" w:rsidRPr="00197F52">
        <w:rPr>
          <w:bCs/>
          <w:sz w:val="28"/>
          <w:szCs w:val="28"/>
        </w:rPr>
        <w:t xml:space="preserve"> поселени</w:t>
      </w:r>
      <w:r w:rsidR="00197F52">
        <w:rPr>
          <w:bCs/>
          <w:sz w:val="28"/>
          <w:szCs w:val="28"/>
        </w:rPr>
        <w:t>м</w:t>
      </w:r>
      <w:r w:rsidRPr="00B92172">
        <w:rPr>
          <w:sz w:val="28"/>
          <w:szCs w:val="28"/>
        </w:rPr>
        <w:t>......................................................................</w:t>
      </w:r>
      <w:r w:rsidR="00B92172" w:rsidRPr="00B92172">
        <w:rPr>
          <w:sz w:val="28"/>
          <w:szCs w:val="28"/>
        </w:rPr>
        <w:t>.......</w:t>
      </w:r>
    </w:p>
    <w:p w:rsidR="00794D5E" w:rsidRPr="00794D5E" w:rsidRDefault="009F6AA9" w:rsidP="001578A2">
      <w:pPr>
        <w:rPr>
          <w:bCs/>
          <w:sz w:val="28"/>
          <w:szCs w:val="28"/>
        </w:rPr>
      </w:pPr>
      <w:r w:rsidRPr="00B92172">
        <w:rPr>
          <w:sz w:val="28"/>
          <w:szCs w:val="28"/>
        </w:rPr>
        <w:t xml:space="preserve">Раздел 12. </w:t>
      </w:r>
      <w:r w:rsidR="00B92172" w:rsidRPr="00B92172">
        <w:rPr>
          <w:bCs/>
          <w:sz w:val="28"/>
          <w:szCs w:val="28"/>
        </w:rPr>
        <w:t xml:space="preserve">Освещение территории </w:t>
      </w:r>
      <w:r w:rsidR="0045755E">
        <w:rPr>
          <w:bCs/>
          <w:sz w:val="28"/>
          <w:szCs w:val="28"/>
        </w:rPr>
        <w:t>Мордовско-Пишлинского</w:t>
      </w:r>
      <w:r w:rsidR="00794D5E" w:rsidRPr="00794D5E">
        <w:rPr>
          <w:bCs/>
          <w:sz w:val="28"/>
          <w:szCs w:val="28"/>
        </w:rPr>
        <w:t xml:space="preserve"> сельского поселения</w:t>
      </w:r>
    </w:p>
    <w:p w:rsidR="009F6AA9" w:rsidRPr="00B92172" w:rsidRDefault="00794D5E" w:rsidP="001578A2">
      <w:pPr>
        <w:rPr>
          <w:sz w:val="28"/>
          <w:szCs w:val="28"/>
        </w:rPr>
      </w:pPr>
      <w:r w:rsidRPr="00794D5E">
        <w:rPr>
          <w:bCs/>
          <w:sz w:val="28"/>
          <w:szCs w:val="28"/>
        </w:rPr>
        <w:t>Рузаевского м</w:t>
      </w:r>
      <w:r>
        <w:rPr>
          <w:bCs/>
          <w:sz w:val="28"/>
          <w:szCs w:val="28"/>
        </w:rPr>
        <w:t xml:space="preserve">униципального района Республики </w:t>
      </w:r>
      <w:r w:rsidRPr="00794D5E">
        <w:rPr>
          <w:bCs/>
          <w:sz w:val="28"/>
          <w:szCs w:val="28"/>
        </w:rPr>
        <w:t>Мордовия</w:t>
      </w:r>
      <w:r w:rsidR="009F6AA9" w:rsidRPr="00B92172">
        <w:rPr>
          <w:sz w:val="28"/>
          <w:szCs w:val="28"/>
        </w:rPr>
        <w:t>..................................................................................................</w:t>
      </w:r>
      <w:r w:rsidR="00B92172" w:rsidRPr="00B92172">
        <w:rPr>
          <w:sz w:val="28"/>
          <w:szCs w:val="28"/>
        </w:rPr>
        <w:t>.....</w:t>
      </w:r>
      <w:r w:rsidR="009F6AA9" w:rsidRPr="00B92172">
        <w:rPr>
          <w:sz w:val="28"/>
          <w:szCs w:val="28"/>
        </w:rPr>
        <w:t>.</w:t>
      </w:r>
    </w:p>
    <w:p w:rsidR="009F6AA9" w:rsidRDefault="009F6AA9" w:rsidP="001578A2">
      <w:pPr>
        <w:rPr>
          <w:sz w:val="28"/>
          <w:szCs w:val="28"/>
        </w:rPr>
      </w:pPr>
      <w:r w:rsidRPr="00B92172">
        <w:rPr>
          <w:sz w:val="28"/>
          <w:szCs w:val="28"/>
        </w:rPr>
        <w:t xml:space="preserve">Раздел 13. </w:t>
      </w:r>
      <w:r w:rsidR="00B92172" w:rsidRPr="00B92172">
        <w:rPr>
          <w:sz w:val="28"/>
          <w:szCs w:val="28"/>
        </w:rPr>
        <w:t xml:space="preserve">Организация ритуальных услуг и содержание мест захоронений на территориях кладбищ </w:t>
      </w:r>
      <w:r w:rsidR="0045755E">
        <w:rPr>
          <w:sz w:val="28"/>
          <w:szCs w:val="28"/>
        </w:rPr>
        <w:t>Мордовско-Пишлинского</w:t>
      </w:r>
      <w:r w:rsidR="00197F52" w:rsidRPr="00197F52">
        <w:rPr>
          <w:sz w:val="28"/>
          <w:szCs w:val="28"/>
        </w:rPr>
        <w:t xml:space="preserve">   сельского поселения</w:t>
      </w:r>
      <w:r w:rsidR="00B92172" w:rsidRPr="00B92172">
        <w:rPr>
          <w:sz w:val="28"/>
          <w:szCs w:val="28"/>
        </w:rPr>
        <w:t>.</w:t>
      </w:r>
      <w:r w:rsidRPr="00B92172">
        <w:rPr>
          <w:sz w:val="28"/>
          <w:szCs w:val="28"/>
        </w:rPr>
        <w:t>......</w:t>
      </w:r>
      <w:r w:rsidR="00B92172">
        <w:rPr>
          <w:sz w:val="28"/>
          <w:szCs w:val="28"/>
        </w:rPr>
        <w:t>............................</w:t>
      </w:r>
      <w:r w:rsidRPr="00B92172">
        <w:rPr>
          <w:sz w:val="28"/>
          <w:szCs w:val="28"/>
        </w:rPr>
        <w:t>.....</w:t>
      </w:r>
    </w:p>
    <w:p w:rsidR="00B92172" w:rsidRPr="00B92172" w:rsidRDefault="00B92172" w:rsidP="001578A2">
      <w:pPr>
        <w:rPr>
          <w:sz w:val="28"/>
          <w:szCs w:val="28"/>
        </w:rPr>
      </w:pPr>
      <w:r w:rsidRPr="00B92172">
        <w:rPr>
          <w:sz w:val="28"/>
          <w:szCs w:val="28"/>
        </w:rPr>
        <w:t>Раздел 1</w:t>
      </w:r>
      <w:r>
        <w:rPr>
          <w:sz w:val="28"/>
          <w:szCs w:val="28"/>
        </w:rPr>
        <w:t>4</w:t>
      </w:r>
      <w:r w:rsidRPr="00B92172">
        <w:rPr>
          <w:sz w:val="28"/>
          <w:szCs w:val="28"/>
        </w:rPr>
        <w:t>.</w:t>
      </w:r>
      <w:r w:rsidRPr="00B92172">
        <w:rPr>
          <w:b/>
          <w:bCs/>
          <w:sz w:val="28"/>
          <w:szCs w:val="28"/>
        </w:rPr>
        <w:t xml:space="preserve"> </w:t>
      </w:r>
      <w:r w:rsidRPr="00B92172">
        <w:rPr>
          <w:bCs/>
          <w:sz w:val="28"/>
          <w:szCs w:val="28"/>
        </w:rPr>
        <w:t xml:space="preserve">Контроль и ответственность за нарушение Правил благоустройства, уборки и санитарного содержания </w:t>
      </w:r>
      <w:r w:rsidRPr="00794D5E">
        <w:rPr>
          <w:bCs/>
          <w:sz w:val="28"/>
          <w:szCs w:val="28"/>
        </w:rPr>
        <w:t>территории</w:t>
      </w:r>
      <w:r w:rsidRPr="00B92172">
        <w:rPr>
          <w:bCs/>
          <w:sz w:val="28"/>
          <w:szCs w:val="28"/>
        </w:rPr>
        <w:t xml:space="preserve"> </w:t>
      </w:r>
      <w:r w:rsidR="0045755E">
        <w:rPr>
          <w:bCs/>
          <w:sz w:val="28"/>
          <w:szCs w:val="28"/>
        </w:rPr>
        <w:t>Мордовско-Пишлинского</w:t>
      </w:r>
      <w:r w:rsidR="00F5439C">
        <w:rPr>
          <w:bCs/>
          <w:sz w:val="28"/>
          <w:szCs w:val="28"/>
        </w:rPr>
        <w:t xml:space="preserve"> </w:t>
      </w:r>
      <w:r w:rsidRPr="00B92172">
        <w:rPr>
          <w:bCs/>
          <w:sz w:val="28"/>
          <w:szCs w:val="28"/>
        </w:rPr>
        <w:t xml:space="preserve">  </w:t>
      </w:r>
      <w:r w:rsidR="00794D5E">
        <w:rPr>
          <w:bCs/>
          <w:sz w:val="28"/>
          <w:szCs w:val="28"/>
        </w:rPr>
        <w:t xml:space="preserve">сельского </w:t>
      </w:r>
      <w:r w:rsidR="00794D5E" w:rsidRPr="00794D5E">
        <w:rPr>
          <w:bCs/>
          <w:sz w:val="28"/>
          <w:szCs w:val="28"/>
        </w:rPr>
        <w:t>поселения...................................................................................................................</w:t>
      </w:r>
    </w:p>
    <w:p w:rsidR="009F6AA9" w:rsidRDefault="009F6AA9" w:rsidP="001578A2">
      <w:pPr>
        <w:ind w:firstLine="15"/>
        <w:rPr>
          <w:sz w:val="28"/>
          <w:szCs w:val="28"/>
        </w:rPr>
      </w:pPr>
      <w:r w:rsidRPr="00B92172">
        <w:rPr>
          <w:b/>
          <w:sz w:val="28"/>
          <w:szCs w:val="28"/>
        </w:rPr>
        <w:fldChar w:fldCharType="end"/>
      </w:r>
    </w:p>
    <w:p w:rsidR="0045755E" w:rsidRDefault="0045755E" w:rsidP="001578A2">
      <w:pPr>
        <w:spacing w:before="120" w:after="120"/>
        <w:rPr>
          <w:b/>
          <w:sz w:val="28"/>
          <w:szCs w:val="28"/>
        </w:rPr>
      </w:pPr>
    </w:p>
    <w:p w:rsidR="0045755E" w:rsidRDefault="0045755E" w:rsidP="00A915A7">
      <w:pPr>
        <w:spacing w:before="120" w:after="120"/>
        <w:jc w:val="center"/>
        <w:rPr>
          <w:b/>
          <w:sz w:val="28"/>
          <w:szCs w:val="28"/>
        </w:rPr>
      </w:pPr>
    </w:p>
    <w:p w:rsidR="00A915A7" w:rsidRPr="00A54C63" w:rsidRDefault="00A915A7" w:rsidP="00A915A7">
      <w:pPr>
        <w:spacing w:before="120" w:after="120"/>
        <w:jc w:val="center"/>
        <w:rPr>
          <w:b/>
          <w:sz w:val="28"/>
          <w:szCs w:val="28"/>
        </w:rPr>
      </w:pPr>
      <w:r w:rsidRPr="00A54C63">
        <w:rPr>
          <w:b/>
          <w:sz w:val="28"/>
          <w:szCs w:val="28"/>
        </w:rPr>
        <w:lastRenderedPageBreak/>
        <w:t>В</w:t>
      </w:r>
      <w:r w:rsidR="00A54C63" w:rsidRPr="00A54C63">
        <w:rPr>
          <w:b/>
          <w:sz w:val="28"/>
          <w:szCs w:val="28"/>
        </w:rPr>
        <w:t>ведение</w:t>
      </w:r>
    </w:p>
    <w:p w:rsidR="00A915A7" w:rsidRPr="00A915A7" w:rsidRDefault="00A915A7" w:rsidP="00A915A7">
      <w:pPr>
        <w:ind w:firstLine="709"/>
        <w:jc w:val="both"/>
        <w:rPr>
          <w:sz w:val="28"/>
          <w:szCs w:val="28"/>
        </w:rPr>
      </w:pPr>
      <w:r w:rsidRPr="00A915A7">
        <w:rPr>
          <w:sz w:val="28"/>
          <w:szCs w:val="28"/>
          <w:shd w:val="clear" w:color="auto" w:fill="FFFFFF"/>
        </w:rPr>
        <w:t xml:space="preserve">Способность окружающей среды населенного пункта удовлетворять объективные потребности и запросы жителей в соответствии с общепринятыми в данный момент времени нормами и стандартами жизнедеятельности человека определяет качество благоприятной, комфортной окружающей среды обитания. Для достижения качественных показателей развития всех сфер жизнедеятельности населения и среды обитания в </w:t>
      </w:r>
      <w:r w:rsidR="0045755E">
        <w:rPr>
          <w:bCs/>
          <w:sz w:val="28"/>
          <w:szCs w:val="28"/>
          <w:lang w:eastAsia="ar-SA"/>
        </w:rPr>
        <w:t>Мордовско-Пишлинском</w:t>
      </w:r>
      <w:r w:rsidRPr="00A915A7">
        <w:rPr>
          <w:sz w:val="28"/>
          <w:szCs w:val="28"/>
          <w:shd w:val="clear" w:color="auto" w:fill="FFFFFF"/>
        </w:rPr>
        <w:t xml:space="preserve"> сельском поселении </w:t>
      </w:r>
      <w:r w:rsidRPr="00A915A7">
        <w:rPr>
          <w:sz w:val="28"/>
          <w:szCs w:val="28"/>
        </w:rPr>
        <w:t>разработаны настоящие Правила благоустройства территории.</w:t>
      </w:r>
    </w:p>
    <w:p w:rsidR="00A915A7" w:rsidRPr="00A915A7" w:rsidRDefault="00A54C63" w:rsidP="00A915A7">
      <w:pPr>
        <w:pStyle w:val="12"/>
        <w:keepNext/>
        <w:keepLines/>
        <w:numPr>
          <w:ilvl w:val="0"/>
          <w:numId w:val="2"/>
        </w:numPr>
        <w:shd w:val="clear" w:color="auto" w:fill="auto"/>
        <w:spacing w:before="120" w:after="120" w:line="240" w:lineRule="auto"/>
        <w:ind w:firstLine="0"/>
        <w:rPr>
          <w:sz w:val="28"/>
          <w:szCs w:val="28"/>
        </w:rPr>
      </w:pPr>
      <w:r>
        <w:rPr>
          <w:sz w:val="28"/>
          <w:szCs w:val="28"/>
        </w:rPr>
        <w:t>Общие положения</w:t>
      </w:r>
    </w:p>
    <w:p w:rsidR="00A915A7" w:rsidRPr="00A915A7" w:rsidRDefault="00A915A7" w:rsidP="00A915A7">
      <w:pPr>
        <w:pStyle w:val="50"/>
        <w:numPr>
          <w:ilvl w:val="1"/>
          <w:numId w:val="2"/>
        </w:numPr>
        <w:shd w:val="clear" w:color="auto" w:fill="auto"/>
        <w:spacing w:before="0" w:after="0" w:line="240" w:lineRule="auto"/>
        <w:ind w:firstLine="709"/>
        <w:jc w:val="both"/>
        <w:rPr>
          <w:b w:val="0"/>
          <w:sz w:val="28"/>
          <w:szCs w:val="28"/>
        </w:rPr>
      </w:pPr>
      <w:r w:rsidRPr="00A915A7">
        <w:rPr>
          <w:b w:val="0"/>
          <w:sz w:val="28"/>
          <w:szCs w:val="28"/>
        </w:rPr>
        <w:t xml:space="preserve"> Настоящие Правила благоустройства территории </w:t>
      </w:r>
      <w:r w:rsidR="0045755E">
        <w:rPr>
          <w:b w:val="0"/>
          <w:sz w:val="28"/>
          <w:szCs w:val="28"/>
        </w:rPr>
        <w:t>Мордовско-Пишлинского</w:t>
      </w:r>
      <w:r w:rsidR="00F5439C">
        <w:rPr>
          <w:b w:val="0"/>
          <w:sz w:val="28"/>
          <w:szCs w:val="28"/>
        </w:rPr>
        <w:t xml:space="preserve"> </w:t>
      </w:r>
      <w:r w:rsidRPr="00A915A7">
        <w:rPr>
          <w:b w:val="0"/>
          <w:sz w:val="28"/>
          <w:szCs w:val="28"/>
        </w:rPr>
        <w:t xml:space="preserve"> сельского поселения (далее - Правила благоустройства) устанавливают основные параметры и необходимое минимальное сочетание элементов благоустройства в целях формирования комфортной, безопасной и привлекательной среды населенных пунктов, как совокупности территориально выраженных факторов, характеризующих среду обитания в муниципальном образовании, определяющих комфортность проживания на такой территории в контексте социальных, градостроительных, экологических, культурных и природных условий </w:t>
      </w:r>
      <w:r>
        <w:rPr>
          <w:b w:val="0"/>
          <w:sz w:val="28"/>
          <w:szCs w:val="28"/>
        </w:rPr>
        <w:t>территории</w:t>
      </w:r>
      <w:r w:rsidRPr="00A915A7">
        <w:rPr>
          <w:b w:val="0"/>
          <w:sz w:val="28"/>
          <w:szCs w:val="28"/>
        </w:rPr>
        <w:t>.</w:t>
      </w:r>
    </w:p>
    <w:p w:rsidR="00A915A7" w:rsidRPr="00A915A7" w:rsidRDefault="00A915A7" w:rsidP="00A915A7">
      <w:pPr>
        <w:pStyle w:val="ConsPlusNormal"/>
        <w:numPr>
          <w:ilvl w:val="1"/>
          <w:numId w:val="2"/>
        </w:numPr>
        <w:ind w:firstLine="709"/>
        <w:jc w:val="both"/>
        <w:rPr>
          <w:rFonts w:ascii="Times New Roman" w:hAnsi="Times New Roman" w:cs="Times New Roman"/>
          <w:color w:val="000000"/>
          <w:sz w:val="28"/>
          <w:szCs w:val="28"/>
        </w:rPr>
      </w:pPr>
      <w:r w:rsidRPr="00A915A7">
        <w:rPr>
          <w:rFonts w:ascii="Times New Roman" w:hAnsi="Times New Roman" w:cs="Times New Roman"/>
          <w:color w:val="000000"/>
          <w:sz w:val="28"/>
          <w:szCs w:val="28"/>
        </w:rPr>
        <w:t xml:space="preserve"> Правила благоустройства устанавливают единые нормы и требования в сфере благоустройства, определяют требования к проектированию, созданию, содержанию, развитию объектов и элементов благоустройства, расположенных на территории </w:t>
      </w:r>
      <w:r w:rsidR="0045755E">
        <w:rPr>
          <w:rFonts w:ascii="Times New Roman" w:hAnsi="Times New Roman" w:cs="Times New Roman"/>
          <w:color w:val="000000"/>
          <w:sz w:val="28"/>
          <w:szCs w:val="28"/>
        </w:rPr>
        <w:t>Мордовско-Пишлинского</w:t>
      </w:r>
      <w:r w:rsidR="00F5439C">
        <w:rPr>
          <w:rFonts w:ascii="Times New Roman" w:hAnsi="Times New Roman" w:cs="Times New Roman"/>
          <w:color w:val="000000"/>
          <w:sz w:val="28"/>
          <w:szCs w:val="28"/>
        </w:rPr>
        <w:t xml:space="preserve"> </w:t>
      </w:r>
      <w:r w:rsidRPr="00A915A7">
        <w:rPr>
          <w:rFonts w:ascii="Times New Roman" w:hAnsi="Times New Roman" w:cs="Times New Roman"/>
          <w:color w:val="000000"/>
          <w:sz w:val="28"/>
          <w:szCs w:val="28"/>
        </w:rPr>
        <w:t xml:space="preserve"> сельского поселения, в том числе требования по содержанию зданий,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(включая освещение улиц, уборку и 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 а также требования к обеспечению чистоты и порядка.</w:t>
      </w:r>
    </w:p>
    <w:p w:rsidR="00A915A7" w:rsidRPr="00A915A7" w:rsidRDefault="00A915A7" w:rsidP="00A915A7">
      <w:pPr>
        <w:pStyle w:val="a4"/>
        <w:numPr>
          <w:ilvl w:val="1"/>
          <w:numId w:val="2"/>
        </w:numPr>
        <w:ind w:left="0" w:firstLine="709"/>
        <w:jc w:val="both"/>
        <w:rPr>
          <w:rFonts w:ascii="Times New Roman" w:hAnsi="Times New Roman" w:cs="Times New Roman"/>
          <w:color w:val="auto"/>
          <w:sz w:val="28"/>
          <w:szCs w:val="28"/>
        </w:rPr>
      </w:pPr>
      <w:r w:rsidRPr="00A915A7">
        <w:rPr>
          <w:rFonts w:ascii="Times New Roman" w:hAnsi="Times New Roman" w:cs="Times New Roman"/>
          <w:color w:val="auto"/>
          <w:sz w:val="28"/>
          <w:szCs w:val="28"/>
        </w:rPr>
        <w:t xml:space="preserve"> Действие Правил благоустройства распространяется на сложившиеся, реконструируемые, вновь застраиваемые территории </w:t>
      </w:r>
      <w:r w:rsidR="0045755E">
        <w:rPr>
          <w:rFonts w:ascii="Times New Roman" w:hAnsi="Times New Roman" w:cs="Times New Roman"/>
          <w:color w:val="auto"/>
          <w:sz w:val="28"/>
          <w:szCs w:val="28"/>
        </w:rPr>
        <w:t>Мордовско-Пишлинского</w:t>
      </w:r>
      <w:r w:rsidR="00F5439C">
        <w:rPr>
          <w:rFonts w:ascii="Times New Roman" w:hAnsi="Times New Roman" w:cs="Times New Roman"/>
          <w:color w:val="auto"/>
          <w:sz w:val="28"/>
          <w:szCs w:val="28"/>
        </w:rPr>
        <w:t xml:space="preserve"> </w:t>
      </w:r>
      <w:r w:rsidRPr="00A915A7">
        <w:rPr>
          <w:rFonts w:ascii="Times New Roman" w:hAnsi="Times New Roman" w:cs="Times New Roman"/>
          <w:color w:val="auto"/>
          <w:sz w:val="28"/>
          <w:szCs w:val="28"/>
        </w:rPr>
        <w:t xml:space="preserve"> сельского поселения.</w:t>
      </w:r>
    </w:p>
    <w:p w:rsidR="00A915A7" w:rsidRPr="00A915A7" w:rsidRDefault="00A915A7" w:rsidP="00A915A7">
      <w:pPr>
        <w:pStyle w:val="a4"/>
        <w:numPr>
          <w:ilvl w:val="1"/>
          <w:numId w:val="2"/>
        </w:numPr>
        <w:ind w:left="0" w:firstLine="709"/>
        <w:jc w:val="both"/>
        <w:rPr>
          <w:rFonts w:ascii="Times New Roman" w:hAnsi="Times New Roman" w:cs="Times New Roman"/>
          <w:sz w:val="28"/>
          <w:szCs w:val="28"/>
        </w:rPr>
      </w:pPr>
      <w:r w:rsidRPr="00A915A7">
        <w:rPr>
          <w:rFonts w:ascii="Times New Roman" w:hAnsi="Times New Roman" w:cs="Times New Roman"/>
          <w:sz w:val="28"/>
          <w:szCs w:val="28"/>
        </w:rPr>
        <w:t xml:space="preserve"> Выполнение Правил благоустройства обеспечивает требования создания комфортной окружающей среды, охраны здоровья человека, охраны исторической и окружающей природной среды, право беспрепятственного передвижения маломобильных групп населения по территориям населенных пунктов.</w:t>
      </w:r>
    </w:p>
    <w:p w:rsidR="00A915A7" w:rsidRPr="00A915A7" w:rsidRDefault="00A54C63" w:rsidP="00A915A7">
      <w:pPr>
        <w:pStyle w:val="1"/>
        <w:keepNext w:val="0"/>
        <w:numPr>
          <w:ilvl w:val="0"/>
          <w:numId w:val="2"/>
        </w:numPr>
        <w:rPr>
          <w:rFonts w:cs="Times New Roman"/>
          <w:color w:val="000000"/>
          <w:sz w:val="28"/>
          <w:szCs w:val="28"/>
        </w:rPr>
      </w:pPr>
      <w:r>
        <w:rPr>
          <w:rFonts w:cs="Times New Roman"/>
          <w:color w:val="000000"/>
          <w:sz w:val="28"/>
          <w:szCs w:val="28"/>
        </w:rPr>
        <w:t>Определения</w:t>
      </w:r>
    </w:p>
    <w:p w:rsidR="00A915A7" w:rsidRPr="00A915A7" w:rsidRDefault="00A915A7" w:rsidP="00A915A7">
      <w:pPr>
        <w:ind w:firstLine="709"/>
        <w:jc w:val="both"/>
        <w:rPr>
          <w:sz w:val="28"/>
          <w:szCs w:val="28"/>
        </w:rPr>
      </w:pPr>
      <w:r w:rsidRPr="00A915A7">
        <w:rPr>
          <w:sz w:val="28"/>
          <w:szCs w:val="28"/>
        </w:rPr>
        <w:t>В наст</w:t>
      </w:r>
      <w:r w:rsidR="0045755E">
        <w:rPr>
          <w:sz w:val="28"/>
          <w:szCs w:val="28"/>
        </w:rPr>
        <w:t xml:space="preserve">оящих Правилах благоустройства </w:t>
      </w:r>
      <w:r w:rsidRPr="00A915A7">
        <w:rPr>
          <w:sz w:val="28"/>
          <w:szCs w:val="28"/>
        </w:rPr>
        <w:t>применяются следующие термины и определения:</w:t>
      </w:r>
    </w:p>
    <w:p w:rsidR="00A915A7" w:rsidRPr="00A915A7" w:rsidRDefault="00A915A7" w:rsidP="00A915A7">
      <w:pPr>
        <w:pStyle w:val="a4"/>
        <w:numPr>
          <w:ilvl w:val="1"/>
          <w:numId w:val="3"/>
        </w:numPr>
        <w:tabs>
          <w:tab w:val="left" w:pos="1134"/>
        </w:tabs>
        <w:ind w:left="0" w:firstLine="709"/>
        <w:jc w:val="both"/>
        <w:rPr>
          <w:rFonts w:ascii="Times New Roman" w:hAnsi="Times New Roman" w:cs="Times New Roman"/>
          <w:sz w:val="28"/>
          <w:szCs w:val="28"/>
        </w:rPr>
      </w:pPr>
      <w:r w:rsidRPr="00A915A7">
        <w:rPr>
          <w:rFonts w:ascii="Times New Roman" w:hAnsi="Times New Roman" w:cs="Times New Roman"/>
          <w:b/>
          <w:bCs/>
          <w:sz w:val="28"/>
          <w:szCs w:val="28"/>
        </w:rPr>
        <w:t>Благоустройство территории</w:t>
      </w:r>
      <w:r w:rsidRPr="00A915A7">
        <w:rPr>
          <w:rFonts w:ascii="Times New Roman" w:hAnsi="Times New Roman" w:cs="Times New Roman"/>
          <w:sz w:val="28"/>
          <w:szCs w:val="28"/>
        </w:rPr>
        <w:t xml:space="preserve"> – деятельность по реализации комплекса мероприятий, установленного правилами благоустройства на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территорий муниципального образования, по содержанию территорий населённых пунктов и расположенных на таких территориях </w:t>
      </w:r>
      <w:r w:rsidRPr="00A915A7">
        <w:rPr>
          <w:rFonts w:ascii="Times New Roman" w:hAnsi="Times New Roman" w:cs="Times New Roman"/>
          <w:sz w:val="28"/>
          <w:szCs w:val="28"/>
        </w:rPr>
        <w:lastRenderedPageBreak/>
        <w:t>объектов, в том числе территорий общего пользования, земельных участков, зданий, строений, сооружений, прилегающих территорий.</w:t>
      </w:r>
    </w:p>
    <w:p w:rsidR="00A915A7" w:rsidRPr="00A915A7" w:rsidRDefault="00A915A7" w:rsidP="00A915A7">
      <w:pPr>
        <w:pStyle w:val="a4"/>
        <w:numPr>
          <w:ilvl w:val="0"/>
          <w:numId w:val="3"/>
        </w:numPr>
        <w:tabs>
          <w:tab w:val="left" w:pos="851"/>
        </w:tabs>
        <w:ind w:left="0" w:firstLine="709"/>
        <w:jc w:val="both"/>
        <w:rPr>
          <w:rFonts w:ascii="Times New Roman" w:hAnsi="Times New Roman" w:cs="Times New Roman"/>
          <w:sz w:val="28"/>
          <w:szCs w:val="28"/>
        </w:rPr>
      </w:pPr>
      <w:r w:rsidRPr="00A915A7">
        <w:rPr>
          <w:rFonts w:ascii="Times New Roman" w:hAnsi="Times New Roman" w:cs="Times New Roman"/>
          <w:b/>
          <w:bCs/>
          <w:sz w:val="28"/>
          <w:szCs w:val="28"/>
        </w:rPr>
        <w:t xml:space="preserve"> Элементы благоустройства – </w:t>
      </w:r>
      <w:r w:rsidRPr="00A915A7">
        <w:rPr>
          <w:rFonts w:ascii="Times New Roman" w:hAnsi="Times New Roman" w:cs="Times New Roman"/>
          <w:bCs/>
          <w:sz w:val="28"/>
          <w:szCs w:val="28"/>
        </w:rPr>
        <w:t>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Pr="00A915A7">
        <w:rPr>
          <w:rFonts w:ascii="Times New Roman" w:hAnsi="Times New Roman" w:cs="Times New Roman"/>
          <w:sz w:val="28"/>
          <w:szCs w:val="28"/>
        </w:rPr>
        <w:t>.</w:t>
      </w:r>
    </w:p>
    <w:p w:rsidR="00A915A7" w:rsidRPr="00A915A7" w:rsidRDefault="00A915A7" w:rsidP="00A915A7">
      <w:pPr>
        <w:pStyle w:val="a4"/>
        <w:numPr>
          <w:ilvl w:val="0"/>
          <w:numId w:val="3"/>
        </w:numPr>
        <w:tabs>
          <w:tab w:val="left" w:pos="851"/>
        </w:tabs>
        <w:ind w:left="0" w:firstLine="709"/>
        <w:jc w:val="both"/>
        <w:rPr>
          <w:rFonts w:ascii="Times New Roman" w:hAnsi="Times New Roman" w:cs="Times New Roman"/>
          <w:sz w:val="28"/>
          <w:szCs w:val="28"/>
        </w:rPr>
      </w:pPr>
      <w:r w:rsidRPr="00A915A7">
        <w:rPr>
          <w:rFonts w:ascii="Times New Roman" w:hAnsi="Times New Roman" w:cs="Times New Roman"/>
          <w:b/>
          <w:bCs/>
          <w:sz w:val="28"/>
          <w:szCs w:val="28"/>
        </w:rPr>
        <w:t xml:space="preserve">Объекты благоустройства </w:t>
      </w:r>
      <w:r w:rsidRPr="00A915A7">
        <w:rPr>
          <w:rFonts w:ascii="Times New Roman" w:hAnsi="Times New Roman" w:cs="Times New Roman"/>
          <w:b/>
          <w:sz w:val="28"/>
          <w:szCs w:val="28"/>
        </w:rPr>
        <w:t xml:space="preserve">территории </w:t>
      </w:r>
      <w:r w:rsidRPr="00A915A7">
        <w:rPr>
          <w:rFonts w:ascii="Times New Roman" w:hAnsi="Times New Roman" w:cs="Times New Roman"/>
          <w:sz w:val="28"/>
          <w:szCs w:val="28"/>
        </w:rPr>
        <w:t>- любые территории поселения, на которых осуществляется деятельность по благоустройству: площадки, дворы, функционально-планировочные образования, населенный пункт в целом,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w:t>
      </w:r>
    </w:p>
    <w:p w:rsidR="00A915A7" w:rsidRDefault="00A915A7" w:rsidP="00A915A7">
      <w:pPr>
        <w:pStyle w:val="a4"/>
        <w:numPr>
          <w:ilvl w:val="0"/>
          <w:numId w:val="3"/>
        </w:numPr>
        <w:tabs>
          <w:tab w:val="left" w:pos="851"/>
        </w:tabs>
        <w:ind w:left="0" w:firstLine="709"/>
        <w:jc w:val="both"/>
        <w:rPr>
          <w:rFonts w:ascii="Times New Roman" w:hAnsi="Times New Roman" w:cs="Times New Roman"/>
          <w:sz w:val="28"/>
          <w:szCs w:val="28"/>
        </w:rPr>
      </w:pPr>
      <w:r w:rsidRPr="00A915A7">
        <w:rPr>
          <w:rFonts w:ascii="Times New Roman" w:hAnsi="Times New Roman" w:cs="Times New Roman"/>
          <w:b/>
          <w:sz w:val="28"/>
          <w:szCs w:val="28"/>
        </w:rPr>
        <w:t>Придомовая территория</w:t>
      </w:r>
      <w:r w:rsidRPr="00A915A7">
        <w:rPr>
          <w:rFonts w:ascii="Times New Roman" w:hAnsi="Times New Roman" w:cs="Times New Roman"/>
          <w:sz w:val="28"/>
          <w:szCs w:val="28"/>
        </w:rPr>
        <w:t xml:space="preserve"> – примыкающий к дому земельный </w:t>
      </w:r>
      <w:r w:rsidRPr="00334BA7">
        <w:rPr>
          <w:rFonts w:ascii="Times New Roman" w:hAnsi="Times New Roman" w:cs="Times New Roman"/>
          <w:sz w:val="28"/>
          <w:szCs w:val="28"/>
        </w:rPr>
        <w:t>участок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w:t>
      </w:r>
    </w:p>
    <w:p w:rsidR="00A915A7" w:rsidRPr="00D3492D" w:rsidRDefault="00D3492D" w:rsidP="00D3492D">
      <w:pPr>
        <w:pStyle w:val="a4"/>
        <w:numPr>
          <w:ilvl w:val="0"/>
          <w:numId w:val="3"/>
        </w:numPr>
        <w:tabs>
          <w:tab w:val="left" w:pos="851"/>
        </w:tabs>
        <w:ind w:left="0" w:firstLine="709"/>
        <w:jc w:val="both"/>
        <w:rPr>
          <w:rFonts w:ascii="Times New Roman" w:hAnsi="Times New Roman" w:cs="Times New Roman"/>
          <w:sz w:val="28"/>
          <w:szCs w:val="28"/>
        </w:rPr>
      </w:pPr>
      <w:r w:rsidRPr="00D3492D">
        <w:rPr>
          <w:rFonts w:ascii="Times New Roman" w:hAnsi="Times New Roman" w:cs="Times New Roman"/>
          <w:b/>
          <w:sz w:val="28"/>
          <w:szCs w:val="28"/>
        </w:rPr>
        <w:t xml:space="preserve"> </w:t>
      </w:r>
      <w:r w:rsidR="00A915A7" w:rsidRPr="00D3492D">
        <w:rPr>
          <w:rFonts w:ascii="Times New Roman" w:hAnsi="Times New Roman" w:cs="Times New Roman"/>
          <w:b/>
          <w:sz w:val="28"/>
          <w:szCs w:val="28"/>
        </w:rPr>
        <w:t xml:space="preserve">Прилегающая территория – </w:t>
      </w:r>
      <w:r w:rsidR="00A915A7" w:rsidRPr="00D3492D">
        <w:rPr>
          <w:rFonts w:ascii="Times New Roman" w:hAnsi="Times New Roman" w:cs="Times New Roman"/>
          <w:sz w:val="28"/>
          <w:szCs w:val="28"/>
        </w:rPr>
        <w:t>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Областным законом Ростовской области от 26.07.2018 № 1426-ЗС «О порядке определения правилами благоустройства территорий муниципальных образований границ прилегающих территорий».</w:t>
      </w:r>
    </w:p>
    <w:p w:rsidR="00A915A7" w:rsidRPr="00A915A7" w:rsidRDefault="00A915A7" w:rsidP="00A915A7">
      <w:pPr>
        <w:pStyle w:val="HTML"/>
        <w:numPr>
          <w:ilvl w:val="0"/>
          <w:numId w:val="3"/>
        </w:numPr>
        <w:tabs>
          <w:tab w:val="clear" w:pos="1832"/>
          <w:tab w:val="left" w:pos="1418"/>
        </w:tabs>
        <w:ind w:left="0" w:firstLine="709"/>
        <w:jc w:val="both"/>
        <w:rPr>
          <w:rFonts w:ascii="Times New Roman" w:hAnsi="Times New Roman" w:cs="Times New Roman"/>
          <w:color w:val="000000"/>
          <w:sz w:val="28"/>
          <w:szCs w:val="28"/>
        </w:rPr>
      </w:pPr>
      <w:r w:rsidRPr="00A915A7">
        <w:rPr>
          <w:rFonts w:ascii="Times New Roman" w:hAnsi="Times New Roman" w:cs="Times New Roman"/>
          <w:b/>
          <w:color w:val="000000"/>
          <w:sz w:val="28"/>
          <w:szCs w:val="28"/>
        </w:rPr>
        <w:t>Озелененные территории</w:t>
      </w:r>
      <w:r w:rsidRPr="00A915A7">
        <w:rPr>
          <w:rFonts w:ascii="Times New Roman" w:hAnsi="Times New Roman" w:cs="Times New Roman"/>
          <w:color w:val="000000"/>
          <w:sz w:val="28"/>
          <w:szCs w:val="28"/>
        </w:rPr>
        <w:t xml:space="preserve"> - территории с расположенными на   них   природно-антропогенными и антропогенными объектами. Природно-антропогенные объекты - искусственно созданные рекреационные объекты (парки, сады, скверы, бульвары и пр.), а также озелененные участки общественных и дворовых территорий (газоны, цветники, группы деревьев). Антропогенные объекты -  объекты, созданные человеком для обеспечения его социальных потребностей и не обладающие свойствами природных объектов.</w:t>
      </w:r>
    </w:p>
    <w:p w:rsidR="00A915A7" w:rsidRPr="00A915A7" w:rsidRDefault="00A915A7" w:rsidP="00A915A7">
      <w:pPr>
        <w:pStyle w:val="a4"/>
        <w:numPr>
          <w:ilvl w:val="0"/>
          <w:numId w:val="3"/>
        </w:numPr>
        <w:tabs>
          <w:tab w:val="left" w:pos="851"/>
        </w:tabs>
        <w:ind w:left="0" w:firstLine="709"/>
        <w:jc w:val="both"/>
        <w:rPr>
          <w:rFonts w:ascii="Times New Roman" w:hAnsi="Times New Roman" w:cs="Times New Roman"/>
          <w:sz w:val="28"/>
          <w:szCs w:val="28"/>
        </w:rPr>
      </w:pPr>
      <w:r w:rsidRPr="00A915A7">
        <w:rPr>
          <w:rFonts w:ascii="Times New Roman" w:hAnsi="Times New Roman" w:cs="Times New Roman"/>
          <w:b/>
          <w:sz w:val="28"/>
          <w:szCs w:val="28"/>
        </w:rPr>
        <w:t>Содержание территории</w:t>
      </w:r>
      <w:r w:rsidRPr="00A915A7">
        <w:rPr>
          <w:rFonts w:ascii="Times New Roman" w:hAnsi="Times New Roman" w:cs="Times New Roman"/>
          <w:sz w:val="28"/>
          <w:szCs w:val="28"/>
        </w:rPr>
        <w:t xml:space="preserve"> – комплекс мероприятий, связанных с уборкой территории, очисткой и восстановлением решеток ливневой канализации, поддержанием в чистоте и проведением ремонта фасадов зданий,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законодательством.</w:t>
      </w:r>
    </w:p>
    <w:p w:rsidR="00A915A7" w:rsidRPr="00A915A7" w:rsidRDefault="00A915A7" w:rsidP="00A915A7">
      <w:pPr>
        <w:autoSpaceDE w:val="0"/>
        <w:autoSpaceDN w:val="0"/>
        <w:adjustRightInd w:val="0"/>
        <w:ind w:firstLine="709"/>
        <w:jc w:val="both"/>
        <w:rPr>
          <w:sz w:val="28"/>
          <w:szCs w:val="28"/>
        </w:rPr>
      </w:pPr>
      <w:r w:rsidRPr="00A915A7">
        <w:rPr>
          <w:sz w:val="28"/>
          <w:szCs w:val="28"/>
        </w:rPr>
        <w:t>2.</w:t>
      </w:r>
      <w:r w:rsidR="00B92172">
        <w:rPr>
          <w:sz w:val="28"/>
          <w:szCs w:val="28"/>
        </w:rPr>
        <w:t>8</w:t>
      </w:r>
      <w:r w:rsidRPr="00A915A7">
        <w:rPr>
          <w:sz w:val="28"/>
          <w:szCs w:val="28"/>
        </w:rPr>
        <w:t xml:space="preserve"> </w:t>
      </w:r>
      <w:r w:rsidRPr="00A915A7">
        <w:rPr>
          <w:b/>
          <w:sz w:val="28"/>
          <w:szCs w:val="28"/>
        </w:rPr>
        <w:t>Создание зеленых насаждений</w:t>
      </w:r>
      <w:r w:rsidRPr="00A915A7">
        <w:rPr>
          <w:sz w:val="28"/>
          <w:szCs w:val="28"/>
        </w:rPr>
        <w:t xml:space="preserve"> - деятельность по посадке деревьев и кустарников, посеву трав и цветов, в том числе по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EA0BEF" w:rsidRPr="00A915A7" w:rsidRDefault="00A915A7" w:rsidP="00794D5E">
      <w:pPr>
        <w:autoSpaceDE w:val="0"/>
        <w:autoSpaceDN w:val="0"/>
        <w:adjustRightInd w:val="0"/>
        <w:ind w:firstLine="709"/>
        <w:jc w:val="both"/>
        <w:rPr>
          <w:sz w:val="28"/>
          <w:szCs w:val="28"/>
        </w:rPr>
      </w:pPr>
      <w:r w:rsidRPr="00A915A7">
        <w:rPr>
          <w:sz w:val="28"/>
          <w:szCs w:val="28"/>
        </w:rPr>
        <w:t>2.</w:t>
      </w:r>
      <w:r w:rsidR="00B92172">
        <w:rPr>
          <w:sz w:val="28"/>
          <w:szCs w:val="28"/>
        </w:rPr>
        <w:t>9</w:t>
      </w:r>
      <w:r w:rsidRPr="00A915A7">
        <w:rPr>
          <w:sz w:val="28"/>
          <w:szCs w:val="28"/>
        </w:rPr>
        <w:t xml:space="preserve"> </w:t>
      </w:r>
      <w:r w:rsidRPr="00A915A7">
        <w:rPr>
          <w:b/>
          <w:sz w:val="28"/>
          <w:szCs w:val="28"/>
        </w:rPr>
        <w:t>Сохранение зеленых насаждений</w:t>
      </w:r>
      <w:r w:rsidRPr="00A915A7">
        <w:rPr>
          <w:sz w:val="28"/>
          <w:szCs w:val="28"/>
        </w:rPr>
        <w:t xml:space="preserve"> - деятельность по содержанию зеленых насаждений (обработка почвы, полив, внесение удобрений, обрезка крон деревьев и </w:t>
      </w:r>
      <w:r w:rsidRPr="00A915A7">
        <w:rPr>
          <w:sz w:val="28"/>
          <w:szCs w:val="28"/>
        </w:rPr>
        <w:lastRenderedPageBreak/>
        <w:t>кустарников и иные мероприятия), восстановлению зеленых насаждений, в том числе с элементами ландшафтной перепланировки, а также по борьбе с вредителями и болезнями зеленых насаждений.</w:t>
      </w:r>
    </w:p>
    <w:p w:rsidR="00A915A7" w:rsidRPr="00A915A7" w:rsidRDefault="00A915A7" w:rsidP="00334BA7">
      <w:pPr>
        <w:pStyle w:val="a4"/>
        <w:autoSpaceDE w:val="0"/>
        <w:autoSpaceDN w:val="0"/>
        <w:adjustRightInd w:val="0"/>
        <w:ind w:left="0"/>
        <w:jc w:val="both"/>
        <w:rPr>
          <w:rFonts w:ascii="Times New Roman" w:hAnsi="Times New Roman" w:cs="Times New Roman"/>
          <w:sz w:val="28"/>
          <w:szCs w:val="28"/>
        </w:rPr>
      </w:pPr>
    </w:p>
    <w:p w:rsidR="00A915A7" w:rsidRDefault="00A54C63" w:rsidP="002977E0">
      <w:pPr>
        <w:numPr>
          <w:ilvl w:val="0"/>
          <w:numId w:val="2"/>
        </w:numPr>
        <w:ind w:firstLine="15"/>
        <w:jc w:val="center"/>
        <w:rPr>
          <w:b/>
          <w:bCs/>
          <w:sz w:val="28"/>
          <w:szCs w:val="28"/>
        </w:rPr>
      </w:pPr>
      <w:r w:rsidRPr="00A54C63">
        <w:rPr>
          <w:b/>
          <w:bCs/>
          <w:sz w:val="28"/>
          <w:szCs w:val="28"/>
        </w:rPr>
        <w:t>Порядок уборки и содержания территории</w:t>
      </w:r>
    </w:p>
    <w:p w:rsidR="002977E0" w:rsidRDefault="002977E0" w:rsidP="002977E0">
      <w:pPr>
        <w:jc w:val="center"/>
        <w:rPr>
          <w:b/>
          <w:bCs/>
          <w:sz w:val="28"/>
          <w:szCs w:val="28"/>
        </w:rPr>
      </w:pPr>
    </w:p>
    <w:p w:rsidR="002977E0" w:rsidRPr="000C4142" w:rsidRDefault="002977E0" w:rsidP="00F22442">
      <w:pPr>
        <w:ind w:firstLine="708"/>
        <w:jc w:val="both"/>
        <w:rPr>
          <w:color w:val="000000"/>
          <w:sz w:val="28"/>
          <w:szCs w:val="28"/>
        </w:rPr>
      </w:pPr>
      <w:r>
        <w:rPr>
          <w:color w:val="000000"/>
          <w:sz w:val="28"/>
          <w:szCs w:val="28"/>
        </w:rPr>
        <w:t>3</w:t>
      </w:r>
      <w:r w:rsidRPr="000C4142">
        <w:rPr>
          <w:color w:val="000000"/>
          <w:sz w:val="28"/>
          <w:szCs w:val="28"/>
        </w:rPr>
        <w:t>.1 Юридические, должностные и физические лица обязаны соблюдать чистоту и поддерживать порядок на всей территории поселения, в том числе и на территориях частных домовладений.</w:t>
      </w:r>
    </w:p>
    <w:p w:rsidR="002977E0" w:rsidRPr="000C4142" w:rsidRDefault="002977E0" w:rsidP="002977E0">
      <w:pPr>
        <w:jc w:val="both"/>
        <w:rPr>
          <w:color w:val="000000"/>
          <w:sz w:val="28"/>
          <w:szCs w:val="28"/>
        </w:rPr>
      </w:pPr>
      <w:r w:rsidRPr="000C4142">
        <w:rPr>
          <w:color w:val="000000"/>
          <w:sz w:val="28"/>
          <w:szCs w:val="28"/>
        </w:rPr>
        <w:tab/>
      </w:r>
      <w:r>
        <w:rPr>
          <w:color w:val="000000"/>
          <w:sz w:val="28"/>
          <w:szCs w:val="28"/>
        </w:rPr>
        <w:t>3</w:t>
      </w:r>
      <w:r w:rsidRPr="000C4142">
        <w:rPr>
          <w:color w:val="000000"/>
          <w:sz w:val="28"/>
          <w:szCs w:val="28"/>
        </w:rPr>
        <w:t>.2 Ответственными за содержание объектов в чистоте, согласно настоящих Правил, и соблюдение установленного санитарного порядка являются:</w:t>
      </w:r>
      <w:r w:rsidRPr="000C4142">
        <w:rPr>
          <w:color w:val="000000"/>
          <w:sz w:val="28"/>
          <w:szCs w:val="28"/>
        </w:rPr>
        <w:br/>
      </w:r>
      <w:r w:rsidRPr="000C4142">
        <w:rPr>
          <w:color w:val="000000"/>
          <w:sz w:val="28"/>
          <w:szCs w:val="28"/>
        </w:rPr>
        <w:tab/>
        <w:t>на предприятиях, организациях и учреждениях их руководители, если иное не установлено внутренним распорядительным документом;</w:t>
      </w:r>
    </w:p>
    <w:p w:rsidR="002977E0" w:rsidRPr="000C4142" w:rsidRDefault="002977E0" w:rsidP="002977E0">
      <w:pPr>
        <w:jc w:val="both"/>
        <w:rPr>
          <w:color w:val="000000"/>
          <w:sz w:val="28"/>
          <w:szCs w:val="28"/>
        </w:rPr>
      </w:pPr>
      <w:r w:rsidRPr="000C4142">
        <w:rPr>
          <w:color w:val="000000"/>
          <w:sz w:val="28"/>
          <w:szCs w:val="28"/>
        </w:rPr>
        <w:tab/>
        <w:t>на объектах торговли, оказания услуг - руководители объектов торговли (оказания услуг), индивидуальные предприниматели;</w:t>
      </w:r>
    </w:p>
    <w:p w:rsidR="002977E0" w:rsidRPr="000C4142" w:rsidRDefault="002977E0" w:rsidP="002977E0">
      <w:pPr>
        <w:rPr>
          <w:color w:val="000000"/>
          <w:sz w:val="28"/>
          <w:szCs w:val="28"/>
        </w:rPr>
      </w:pPr>
      <w:r w:rsidRPr="000C4142">
        <w:rPr>
          <w:color w:val="000000"/>
          <w:sz w:val="28"/>
          <w:szCs w:val="28"/>
        </w:rPr>
        <w:t>на незастроенных территориях – владельцы земельных участков;</w:t>
      </w:r>
    </w:p>
    <w:p w:rsidR="002977E0" w:rsidRPr="000C4142" w:rsidRDefault="002977E0" w:rsidP="002977E0">
      <w:pPr>
        <w:jc w:val="both"/>
        <w:rPr>
          <w:color w:val="000000"/>
          <w:sz w:val="28"/>
          <w:szCs w:val="28"/>
        </w:rPr>
      </w:pPr>
      <w:r w:rsidRPr="000C4142">
        <w:rPr>
          <w:color w:val="000000"/>
          <w:sz w:val="28"/>
          <w:szCs w:val="28"/>
        </w:rPr>
        <w:t xml:space="preserve">на строительных площадках – владельцы земельных участков или руководители организации-подрядчика; </w:t>
      </w:r>
    </w:p>
    <w:p w:rsidR="002977E0" w:rsidRPr="000C4142" w:rsidRDefault="002977E0" w:rsidP="002977E0">
      <w:pPr>
        <w:jc w:val="both"/>
        <w:rPr>
          <w:color w:val="000000"/>
          <w:sz w:val="28"/>
          <w:szCs w:val="28"/>
        </w:rPr>
      </w:pPr>
      <w:r w:rsidRPr="000C4142">
        <w:rPr>
          <w:color w:val="000000"/>
          <w:sz w:val="28"/>
          <w:szCs w:val="28"/>
        </w:rPr>
        <w:t>в частных домовладениях и прочих объектах владельцы домов, объектов, либо лица ими уполномоченные.</w:t>
      </w:r>
    </w:p>
    <w:p w:rsidR="002977E0" w:rsidRDefault="002977E0" w:rsidP="002977E0">
      <w:pPr>
        <w:jc w:val="both"/>
        <w:rPr>
          <w:sz w:val="28"/>
          <w:szCs w:val="28"/>
        </w:rPr>
      </w:pPr>
      <w:r w:rsidRPr="000C4142">
        <w:rPr>
          <w:color w:val="000000"/>
          <w:sz w:val="28"/>
          <w:szCs w:val="28"/>
        </w:rPr>
        <w:tab/>
      </w:r>
      <w:r>
        <w:rPr>
          <w:color w:val="000000"/>
          <w:sz w:val="28"/>
          <w:szCs w:val="28"/>
        </w:rPr>
        <w:t>3</w:t>
      </w:r>
      <w:r w:rsidRPr="000C4142">
        <w:rPr>
          <w:color w:val="000000"/>
          <w:sz w:val="28"/>
          <w:szCs w:val="28"/>
        </w:rPr>
        <w:t>.3</w:t>
      </w:r>
      <w:r w:rsidRPr="000C4142">
        <w:rPr>
          <w:b/>
          <w:bCs/>
          <w:color w:val="000000"/>
          <w:sz w:val="28"/>
          <w:szCs w:val="28"/>
        </w:rPr>
        <w:t xml:space="preserve"> </w:t>
      </w:r>
      <w:r w:rsidRPr="000C4142">
        <w:rPr>
          <w:color w:val="000000"/>
          <w:sz w:val="28"/>
          <w:szCs w:val="28"/>
        </w:rPr>
        <w:t>Определение границ уборки территорий, закрепленных за юри</w:t>
      </w:r>
      <w:r w:rsidRPr="000C4142">
        <w:rPr>
          <w:color w:val="000000"/>
          <w:sz w:val="28"/>
          <w:szCs w:val="28"/>
        </w:rPr>
        <w:softHyphen/>
        <w:t xml:space="preserve">дическими и физическими лицами, осуществляется правовыми актами органа местного самоуправления сельского поселения с составлением схематических карт уборки и уведомлением юридических и физических лиц. </w:t>
      </w:r>
      <w:r w:rsidRPr="000C4142">
        <w:rPr>
          <w:sz w:val="28"/>
          <w:szCs w:val="28"/>
        </w:rPr>
        <w:t>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2977E0" w:rsidRPr="000C4142" w:rsidRDefault="002977E0" w:rsidP="002977E0">
      <w:pPr>
        <w:jc w:val="both"/>
        <w:rPr>
          <w:color w:val="000000"/>
          <w:sz w:val="28"/>
          <w:szCs w:val="28"/>
        </w:rPr>
      </w:pPr>
      <w:r w:rsidRPr="000C4142">
        <w:rPr>
          <w:color w:val="000000"/>
          <w:sz w:val="28"/>
          <w:szCs w:val="28"/>
        </w:rPr>
        <w:tab/>
      </w:r>
      <w:r>
        <w:rPr>
          <w:color w:val="000000"/>
          <w:sz w:val="28"/>
          <w:szCs w:val="28"/>
        </w:rPr>
        <w:t>3</w:t>
      </w:r>
      <w:r w:rsidRPr="000C4142">
        <w:rPr>
          <w:color w:val="000000"/>
          <w:sz w:val="28"/>
          <w:szCs w:val="28"/>
        </w:rPr>
        <w:t>.3.1 Объекты коммунального назначения (насосные, газораспределительные станции, электрические подстанции, котельные и т.д.): на площади в радиусе до 25м;</w:t>
      </w:r>
    </w:p>
    <w:p w:rsidR="002977E0" w:rsidRPr="000C4142" w:rsidRDefault="002977E0" w:rsidP="002977E0">
      <w:pPr>
        <w:jc w:val="both"/>
        <w:rPr>
          <w:color w:val="000000"/>
          <w:sz w:val="28"/>
          <w:szCs w:val="28"/>
        </w:rPr>
      </w:pPr>
      <w:r w:rsidRPr="000C4142">
        <w:rPr>
          <w:color w:val="000000"/>
          <w:sz w:val="28"/>
          <w:szCs w:val="28"/>
        </w:rPr>
        <w:tab/>
      </w:r>
      <w:r>
        <w:rPr>
          <w:color w:val="000000"/>
          <w:sz w:val="28"/>
          <w:szCs w:val="28"/>
        </w:rPr>
        <w:t>3</w:t>
      </w:r>
      <w:r w:rsidRPr="000C4142">
        <w:rPr>
          <w:color w:val="000000"/>
          <w:sz w:val="28"/>
          <w:szCs w:val="28"/>
        </w:rPr>
        <w:t>.3.2 Гаражи, хозяйственные постройки в зоне жилой застройки населенных пунктов: на площади в радиусе до 15м;</w:t>
      </w:r>
    </w:p>
    <w:p w:rsidR="002977E0" w:rsidRPr="000C4142" w:rsidRDefault="002977E0" w:rsidP="002977E0">
      <w:pPr>
        <w:jc w:val="both"/>
        <w:rPr>
          <w:color w:val="000000"/>
          <w:sz w:val="28"/>
          <w:szCs w:val="28"/>
        </w:rPr>
      </w:pPr>
      <w:r>
        <w:rPr>
          <w:color w:val="000000"/>
          <w:sz w:val="28"/>
          <w:szCs w:val="28"/>
        </w:rPr>
        <w:t xml:space="preserve">          3</w:t>
      </w:r>
      <w:r w:rsidRPr="000C4142">
        <w:rPr>
          <w:color w:val="000000"/>
          <w:sz w:val="28"/>
          <w:szCs w:val="28"/>
        </w:rPr>
        <w:t>.3.3 Линии электропередач 220В: вокруг опор в радиусе 2м;</w:t>
      </w:r>
      <w:r w:rsidRPr="000C4142">
        <w:rPr>
          <w:color w:val="000000"/>
          <w:sz w:val="28"/>
          <w:szCs w:val="28"/>
        </w:rPr>
        <w:br/>
        <w:t xml:space="preserve">     </w:t>
      </w:r>
      <w:r>
        <w:rPr>
          <w:color w:val="000000"/>
          <w:sz w:val="28"/>
          <w:szCs w:val="28"/>
        </w:rPr>
        <w:tab/>
        <w:t>3</w:t>
      </w:r>
      <w:r w:rsidRPr="000C4142">
        <w:rPr>
          <w:color w:val="000000"/>
          <w:sz w:val="28"/>
          <w:szCs w:val="28"/>
        </w:rPr>
        <w:t>.3.4   Воздушные теплотрассы и высоковольтные линии электропередач: вдоль их прохождения по 5м в каждую сторону от теплотрассы или проекции крайнего провода;</w:t>
      </w:r>
    </w:p>
    <w:p w:rsidR="002977E0" w:rsidRDefault="002977E0" w:rsidP="002977E0">
      <w:pPr>
        <w:ind w:firstLine="708"/>
        <w:jc w:val="both"/>
        <w:rPr>
          <w:sz w:val="28"/>
          <w:szCs w:val="28"/>
        </w:rPr>
      </w:pPr>
      <w:r>
        <w:rPr>
          <w:color w:val="000000"/>
          <w:sz w:val="28"/>
          <w:szCs w:val="28"/>
        </w:rPr>
        <w:t>3</w:t>
      </w:r>
      <w:r w:rsidRPr="000C4142">
        <w:rPr>
          <w:color w:val="000000"/>
          <w:sz w:val="28"/>
          <w:szCs w:val="28"/>
        </w:rPr>
        <w:t xml:space="preserve">.3.5   Садовые, дачные и огороднические объединения, автокооперативы: на расстоянии до основных автомобильных дорог, в отсутствие таковых на площади не менее </w:t>
      </w:r>
      <w:smartTag w:uri="urn:schemas-microsoft-com:office:smarttags" w:element="metricconverter">
        <w:smartTagPr>
          <w:attr w:name="ProductID" w:val="30 метров"/>
        </w:smartTagPr>
        <w:r w:rsidRPr="000C4142">
          <w:rPr>
            <w:color w:val="000000"/>
            <w:sz w:val="28"/>
            <w:szCs w:val="28"/>
          </w:rPr>
          <w:t>30 метров</w:t>
        </w:r>
      </w:smartTag>
      <w:r w:rsidRPr="000C4142">
        <w:rPr>
          <w:color w:val="000000"/>
          <w:sz w:val="28"/>
          <w:szCs w:val="28"/>
        </w:rPr>
        <w:t xml:space="preserve"> по перимет</w:t>
      </w:r>
      <w:r w:rsidRPr="000C4142">
        <w:rPr>
          <w:sz w:val="28"/>
          <w:szCs w:val="28"/>
        </w:rPr>
        <w:t>ру от границ земельных участков;</w:t>
      </w:r>
    </w:p>
    <w:p w:rsidR="002977E0" w:rsidRPr="000C4142" w:rsidRDefault="002977E0" w:rsidP="002977E0">
      <w:pPr>
        <w:ind w:firstLine="708"/>
        <w:jc w:val="both"/>
        <w:rPr>
          <w:sz w:val="28"/>
          <w:szCs w:val="28"/>
        </w:rPr>
      </w:pPr>
      <w:r>
        <w:rPr>
          <w:sz w:val="28"/>
          <w:szCs w:val="28"/>
        </w:rPr>
        <w:t>3</w:t>
      </w:r>
      <w:r w:rsidRPr="000C4142">
        <w:rPr>
          <w:sz w:val="28"/>
          <w:szCs w:val="28"/>
        </w:rPr>
        <w:t>.3.6</w:t>
      </w:r>
      <w:r w:rsidR="00B92172">
        <w:rPr>
          <w:sz w:val="28"/>
          <w:szCs w:val="28"/>
        </w:rPr>
        <w:t xml:space="preserve"> </w:t>
      </w:r>
      <w:r w:rsidRPr="000C4142">
        <w:rPr>
          <w:sz w:val="28"/>
          <w:szCs w:val="28"/>
        </w:rPr>
        <w:t xml:space="preserve">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w:t>
      </w:r>
      <w:smartTag w:uri="urn:schemas-microsoft-com:office:smarttags" w:element="metricconverter">
        <w:smartTagPr>
          <w:attr w:name="ProductID" w:val="25 м"/>
        </w:smartTagPr>
        <w:r w:rsidRPr="000C4142">
          <w:rPr>
            <w:sz w:val="28"/>
            <w:szCs w:val="28"/>
          </w:rPr>
          <w:t>25 м</w:t>
        </w:r>
      </w:smartTag>
      <w:r w:rsidRPr="000C4142">
        <w:rPr>
          <w:sz w:val="28"/>
          <w:szCs w:val="28"/>
        </w:rPr>
        <w:t xml:space="preserve"> по периметру;</w:t>
      </w:r>
    </w:p>
    <w:p w:rsidR="002977E0" w:rsidRPr="000C4142" w:rsidRDefault="002977E0" w:rsidP="002977E0">
      <w:pPr>
        <w:ind w:firstLine="708"/>
        <w:jc w:val="both"/>
        <w:rPr>
          <w:sz w:val="28"/>
          <w:szCs w:val="28"/>
        </w:rPr>
      </w:pPr>
      <w:r>
        <w:rPr>
          <w:sz w:val="28"/>
          <w:szCs w:val="28"/>
        </w:rPr>
        <w:t>3</w:t>
      </w:r>
      <w:r w:rsidRPr="000C4142">
        <w:rPr>
          <w:sz w:val="28"/>
          <w:szCs w:val="28"/>
        </w:rPr>
        <w:t xml:space="preserve">.3.7 Школы, дошкольные учреждения, иные учебные заведения, а также владельцы индивидуальных жилых домов: в длину – в пределах границ их 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w:t>
      </w:r>
      <w:r w:rsidRPr="000C4142">
        <w:rPr>
          <w:sz w:val="28"/>
          <w:szCs w:val="28"/>
        </w:rPr>
        <w:lastRenderedPageBreak/>
        <w:t xml:space="preserve">расположения объекта: по фасаду – до проезжей части, с остальных сторон уборке подлежит </w:t>
      </w:r>
      <w:smartTag w:uri="urn:schemas-microsoft-com:office:smarttags" w:element="metricconverter">
        <w:smartTagPr>
          <w:attr w:name="ProductID" w:val="15 м"/>
        </w:smartTagPr>
        <w:r w:rsidRPr="000C4142">
          <w:rPr>
            <w:sz w:val="28"/>
            <w:szCs w:val="28"/>
          </w:rPr>
          <w:t>15 м</w:t>
        </w:r>
      </w:smartTag>
      <w:r w:rsidRPr="000C4142">
        <w:rPr>
          <w:sz w:val="28"/>
          <w:szCs w:val="28"/>
        </w:rPr>
        <w:t xml:space="preserve"> прилегающей территории с каждой стороны.</w:t>
      </w:r>
    </w:p>
    <w:p w:rsidR="002977E0" w:rsidRPr="000C4142" w:rsidRDefault="002977E0" w:rsidP="002977E0">
      <w:pPr>
        <w:ind w:firstLine="708"/>
        <w:jc w:val="both"/>
        <w:rPr>
          <w:sz w:val="28"/>
          <w:szCs w:val="28"/>
        </w:rPr>
      </w:pPr>
      <w:r>
        <w:rPr>
          <w:sz w:val="28"/>
          <w:szCs w:val="28"/>
        </w:rPr>
        <w:t>3</w:t>
      </w:r>
      <w:r w:rsidRPr="000C4142">
        <w:rPr>
          <w:sz w:val="28"/>
          <w:szCs w:val="28"/>
        </w:rPr>
        <w:t>.3.</w:t>
      </w:r>
      <w:r>
        <w:rPr>
          <w:sz w:val="28"/>
          <w:szCs w:val="28"/>
        </w:rPr>
        <w:t>8</w:t>
      </w:r>
      <w:r w:rsidRPr="000C4142">
        <w:rPr>
          <w:sz w:val="28"/>
          <w:szCs w:val="28"/>
        </w:rPr>
        <w:t xml:space="preserve"> В случаях, когда расстояние между земельными участками не позволяет произвести закрепление территорий согласно п.п. </w:t>
      </w:r>
      <w:r>
        <w:rPr>
          <w:sz w:val="28"/>
          <w:szCs w:val="28"/>
        </w:rPr>
        <w:t>3</w:t>
      </w:r>
      <w:r w:rsidRPr="000C4142">
        <w:rPr>
          <w:sz w:val="28"/>
          <w:szCs w:val="28"/>
        </w:rPr>
        <w:t xml:space="preserve">.3.1. - </w:t>
      </w:r>
      <w:r>
        <w:rPr>
          <w:sz w:val="28"/>
          <w:szCs w:val="28"/>
        </w:rPr>
        <w:t>3</w:t>
      </w:r>
      <w:r w:rsidRPr="000C4142">
        <w:rPr>
          <w:sz w:val="28"/>
          <w:szCs w:val="28"/>
        </w:rPr>
        <w:t>.3.10.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2977E0" w:rsidRPr="000C4142" w:rsidRDefault="002977E0" w:rsidP="002977E0">
      <w:pPr>
        <w:ind w:firstLine="708"/>
        <w:jc w:val="both"/>
        <w:rPr>
          <w:sz w:val="28"/>
          <w:szCs w:val="28"/>
        </w:rPr>
      </w:pPr>
      <w:r>
        <w:rPr>
          <w:sz w:val="28"/>
          <w:szCs w:val="28"/>
        </w:rPr>
        <w:t>3</w:t>
      </w:r>
      <w:r w:rsidRPr="000C4142">
        <w:rPr>
          <w:sz w:val="28"/>
          <w:szCs w:val="28"/>
        </w:rPr>
        <w:t>.4 Уборка и очистка канав, труб дренажей, предназначенных для отвода талых, дождевых и грунтовых вод с улиц и дорог, очистка коллекторов ливневых канализаций и дождеприемных колодцев производится соответствующими предприятиями, эксплуатирующими эти сооружения;</w:t>
      </w:r>
    </w:p>
    <w:p w:rsidR="002977E0" w:rsidRPr="000C4142" w:rsidRDefault="002977E0" w:rsidP="002977E0">
      <w:pPr>
        <w:jc w:val="both"/>
        <w:rPr>
          <w:sz w:val="28"/>
          <w:szCs w:val="28"/>
        </w:rPr>
      </w:pPr>
      <w:r w:rsidRPr="000C4142">
        <w:rPr>
          <w:sz w:val="28"/>
          <w:szCs w:val="28"/>
        </w:rPr>
        <w:t xml:space="preserve">во дворах –домовладельцами, застройщиками; </w:t>
      </w:r>
    </w:p>
    <w:p w:rsidR="002977E0" w:rsidRPr="000C4142" w:rsidRDefault="002977E0" w:rsidP="002977E0">
      <w:pPr>
        <w:jc w:val="both"/>
        <w:rPr>
          <w:sz w:val="28"/>
          <w:szCs w:val="28"/>
        </w:rPr>
      </w:pPr>
      <w:r w:rsidRPr="000C4142">
        <w:rPr>
          <w:sz w:val="28"/>
          <w:szCs w:val="28"/>
        </w:rPr>
        <w:t xml:space="preserve">на территориях предприятий и организаций – предприятиями и организациями. </w:t>
      </w:r>
    </w:p>
    <w:p w:rsidR="002977E0" w:rsidRPr="000C4142" w:rsidRDefault="002977E0" w:rsidP="002977E0">
      <w:pPr>
        <w:ind w:firstLine="708"/>
        <w:jc w:val="both"/>
        <w:rPr>
          <w:sz w:val="28"/>
          <w:szCs w:val="28"/>
        </w:rPr>
      </w:pPr>
      <w:r w:rsidRPr="000C4142">
        <w:rPr>
          <w:sz w:val="28"/>
          <w:szCs w:val="28"/>
        </w:rPr>
        <w:t>Ведомственные водоотводные сооружения обслуживаются дорожными организациями соответствующих ведомств.</w:t>
      </w:r>
    </w:p>
    <w:p w:rsidR="002977E0" w:rsidRDefault="002977E0" w:rsidP="002977E0">
      <w:pPr>
        <w:ind w:firstLine="708"/>
        <w:jc w:val="both"/>
        <w:rPr>
          <w:sz w:val="28"/>
          <w:szCs w:val="28"/>
        </w:rPr>
      </w:pPr>
      <w:r>
        <w:rPr>
          <w:sz w:val="28"/>
          <w:szCs w:val="28"/>
        </w:rPr>
        <w:t>3</w:t>
      </w:r>
      <w:r w:rsidRPr="000C4142">
        <w:rPr>
          <w:sz w:val="28"/>
          <w:szCs w:val="28"/>
        </w:rPr>
        <w:t>.5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2977E0" w:rsidRDefault="002977E0" w:rsidP="002977E0">
      <w:pPr>
        <w:ind w:firstLine="708"/>
        <w:jc w:val="both"/>
        <w:rPr>
          <w:sz w:val="28"/>
          <w:szCs w:val="28"/>
        </w:rPr>
      </w:pPr>
      <w:r>
        <w:rPr>
          <w:sz w:val="28"/>
          <w:szCs w:val="28"/>
        </w:rPr>
        <w:t>3</w:t>
      </w:r>
      <w:r w:rsidRPr="000C4142">
        <w:rPr>
          <w:sz w:val="28"/>
          <w:szCs w:val="28"/>
        </w:rPr>
        <w:t xml:space="preserve">.6 Общественные туалеты, свалки бытового мусора, полигоны промышленных и бытовых отходов, поля ассенизации содержатся предприятиями, организациями и учреждениями, в ведении которых они находятся. Организацию уборки иных территорий осуществляют администрация </w:t>
      </w:r>
      <w:r w:rsidR="0045755E">
        <w:rPr>
          <w:sz w:val="28"/>
          <w:szCs w:val="28"/>
        </w:rPr>
        <w:t>Мордовско-Пишлинского</w:t>
      </w:r>
      <w:r w:rsidR="00F5439C">
        <w:rPr>
          <w:sz w:val="28"/>
          <w:szCs w:val="28"/>
        </w:rPr>
        <w:t xml:space="preserve"> </w:t>
      </w:r>
      <w:r w:rsidRPr="000C4142">
        <w:rPr>
          <w:sz w:val="28"/>
          <w:szCs w:val="28"/>
        </w:rPr>
        <w:t xml:space="preserve">  сельского поселения, по договорам со специализированными организациями. </w:t>
      </w:r>
    </w:p>
    <w:p w:rsidR="002977E0" w:rsidRPr="000C4142" w:rsidRDefault="002977E0" w:rsidP="002977E0">
      <w:pPr>
        <w:ind w:firstLine="708"/>
        <w:jc w:val="both"/>
        <w:rPr>
          <w:sz w:val="28"/>
          <w:szCs w:val="28"/>
        </w:rPr>
      </w:pPr>
      <w:r>
        <w:rPr>
          <w:sz w:val="28"/>
          <w:szCs w:val="28"/>
        </w:rPr>
        <w:t>3</w:t>
      </w:r>
      <w:r w:rsidRPr="000C4142">
        <w:rPr>
          <w:sz w:val="28"/>
          <w:szCs w:val="28"/>
        </w:rPr>
        <w:t>.7 Содержание строительных площадок.</w:t>
      </w:r>
    </w:p>
    <w:p w:rsidR="002977E0" w:rsidRPr="000C4142" w:rsidRDefault="002977E0" w:rsidP="002977E0">
      <w:pPr>
        <w:ind w:firstLine="708"/>
        <w:jc w:val="both"/>
        <w:rPr>
          <w:sz w:val="28"/>
          <w:szCs w:val="28"/>
        </w:rPr>
      </w:pPr>
      <w:r>
        <w:rPr>
          <w:sz w:val="28"/>
          <w:szCs w:val="28"/>
        </w:rPr>
        <w:t>3</w:t>
      </w:r>
      <w:r w:rsidRPr="000C4142">
        <w:rPr>
          <w:sz w:val="28"/>
          <w:szCs w:val="28"/>
        </w:rPr>
        <w:t>.7.1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2977E0" w:rsidRPr="000C4142" w:rsidRDefault="002977E0" w:rsidP="002977E0">
      <w:pPr>
        <w:ind w:firstLine="708"/>
        <w:jc w:val="both"/>
        <w:rPr>
          <w:sz w:val="28"/>
          <w:szCs w:val="28"/>
        </w:rPr>
      </w:pPr>
      <w:r>
        <w:rPr>
          <w:sz w:val="28"/>
          <w:szCs w:val="28"/>
        </w:rPr>
        <w:t>3</w:t>
      </w:r>
      <w:r w:rsidRPr="000C4142">
        <w:rPr>
          <w:sz w:val="28"/>
          <w:szCs w:val="28"/>
        </w:rPr>
        <w:t>.7.2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2977E0" w:rsidRPr="000C4142" w:rsidRDefault="002977E0" w:rsidP="002977E0">
      <w:pPr>
        <w:ind w:firstLine="708"/>
        <w:jc w:val="both"/>
        <w:rPr>
          <w:sz w:val="28"/>
          <w:szCs w:val="28"/>
        </w:rPr>
      </w:pPr>
      <w:r>
        <w:rPr>
          <w:sz w:val="28"/>
          <w:szCs w:val="28"/>
        </w:rPr>
        <w:t>3</w:t>
      </w:r>
      <w:r w:rsidRPr="000C4142">
        <w:rPr>
          <w:sz w:val="28"/>
          <w:szCs w:val="28"/>
        </w:rPr>
        <w:t>.7.3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2977E0" w:rsidRPr="000C4142" w:rsidRDefault="002977E0" w:rsidP="002977E0">
      <w:pPr>
        <w:ind w:firstLine="708"/>
        <w:jc w:val="both"/>
        <w:rPr>
          <w:sz w:val="28"/>
          <w:szCs w:val="28"/>
        </w:rPr>
      </w:pPr>
      <w:r>
        <w:rPr>
          <w:sz w:val="28"/>
          <w:szCs w:val="28"/>
        </w:rPr>
        <w:t>3</w:t>
      </w:r>
      <w:r w:rsidRPr="000C4142">
        <w:rPr>
          <w:sz w:val="28"/>
          <w:szCs w:val="28"/>
        </w:rPr>
        <w:t>.7.4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2977E0" w:rsidRPr="000C4142" w:rsidRDefault="002977E0" w:rsidP="002977E0">
      <w:pPr>
        <w:ind w:firstLine="708"/>
        <w:jc w:val="both"/>
        <w:rPr>
          <w:sz w:val="28"/>
          <w:szCs w:val="28"/>
        </w:rPr>
      </w:pPr>
      <w:r>
        <w:rPr>
          <w:sz w:val="28"/>
          <w:szCs w:val="28"/>
        </w:rPr>
        <w:t>3</w:t>
      </w:r>
      <w:r w:rsidRPr="000C4142">
        <w:rPr>
          <w:sz w:val="28"/>
          <w:szCs w:val="28"/>
        </w:rPr>
        <w:t>.7.5 Ответственность за содержание законсервированного объекта строительства (долгостроя) возлагается на балансодержателя (заказчика-застройщика).</w:t>
      </w:r>
      <w:r w:rsidRPr="000C4142">
        <w:rPr>
          <w:sz w:val="28"/>
          <w:szCs w:val="28"/>
        </w:rPr>
        <w:br/>
        <w:t xml:space="preserve"> </w:t>
      </w:r>
      <w:r w:rsidRPr="000C4142">
        <w:rPr>
          <w:sz w:val="28"/>
          <w:szCs w:val="28"/>
        </w:rPr>
        <w:tab/>
      </w:r>
      <w:r>
        <w:rPr>
          <w:sz w:val="28"/>
          <w:szCs w:val="28"/>
        </w:rPr>
        <w:t>3</w:t>
      </w:r>
      <w:r w:rsidRPr="000C4142">
        <w:rPr>
          <w:sz w:val="28"/>
          <w:szCs w:val="28"/>
        </w:rPr>
        <w:t xml:space="preserve">.7.6 При проведении указанных работ запрещается складирование строительных материалов, строительного мусора на территории, прилегающей к объекту строительства без разрешительных документов, выданных Администрацией </w:t>
      </w:r>
      <w:r w:rsidR="0045755E">
        <w:rPr>
          <w:sz w:val="28"/>
          <w:szCs w:val="28"/>
        </w:rPr>
        <w:t>Мордовско-Пишлинского</w:t>
      </w:r>
      <w:r w:rsidR="00F5439C">
        <w:rPr>
          <w:sz w:val="28"/>
          <w:szCs w:val="28"/>
        </w:rPr>
        <w:t xml:space="preserve"> </w:t>
      </w:r>
      <w:r w:rsidRPr="000C4142">
        <w:rPr>
          <w:sz w:val="28"/>
          <w:szCs w:val="28"/>
        </w:rPr>
        <w:t xml:space="preserve">  с/поселения в установленном порядке. Остатки </w:t>
      </w:r>
      <w:r w:rsidRPr="000C4142">
        <w:rPr>
          <w:sz w:val="28"/>
          <w:szCs w:val="28"/>
        </w:rPr>
        <w:lastRenderedPageBreak/>
        <w:t>строительных материалов, грунта и строительный мусор убираются в процессе производства работ ежедневно.</w:t>
      </w:r>
    </w:p>
    <w:p w:rsidR="002977E0" w:rsidRPr="000C4142" w:rsidRDefault="002977E0" w:rsidP="002977E0">
      <w:pPr>
        <w:ind w:firstLine="708"/>
        <w:jc w:val="both"/>
        <w:rPr>
          <w:sz w:val="28"/>
          <w:szCs w:val="28"/>
        </w:rPr>
      </w:pPr>
      <w:r>
        <w:rPr>
          <w:sz w:val="28"/>
          <w:szCs w:val="28"/>
        </w:rPr>
        <w:t>3</w:t>
      </w:r>
      <w:r w:rsidRPr="000C4142">
        <w:rPr>
          <w:sz w:val="28"/>
          <w:szCs w:val="28"/>
        </w:rPr>
        <w:t>.8   Установка урн.</w:t>
      </w:r>
    </w:p>
    <w:p w:rsidR="002977E0" w:rsidRPr="000C4142" w:rsidRDefault="002977E0" w:rsidP="002977E0">
      <w:pPr>
        <w:ind w:firstLine="708"/>
        <w:jc w:val="both"/>
        <w:rPr>
          <w:sz w:val="28"/>
          <w:szCs w:val="28"/>
        </w:rPr>
      </w:pPr>
      <w:r>
        <w:rPr>
          <w:sz w:val="28"/>
          <w:szCs w:val="28"/>
        </w:rPr>
        <w:t>3</w:t>
      </w:r>
      <w:r w:rsidRPr="000C4142">
        <w:rPr>
          <w:sz w:val="28"/>
          <w:szCs w:val="28"/>
        </w:rPr>
        <w:t>.8.1 Для предотвращения засорения улиц, площадей и других общественных мест мусором устанавливаются урны типов, согласованных с органами местного самоуправления. Ответственными за установку урн являются:</w:t>
      </w:r>
      <w:r w:rsidRPr="000C4142">
        <w:rPr>
          <w:sz w:val="28"/>
          <w:szCs w:val="28"/>
        </w:rPr>
        <w:br/>
      </w:r>
      <w:r w:rsidRPr="000C4142">
        <w:rPr>
          <w:sz w:val="28"/>
          <w:szCs w:val="28"/>
        </w:rPr>
        <w:tab/>
        <w:t>предприятия, организации, учебные учреждения – около своих зданий, как правило, у входа и выхода;</w:t>
      </w:r>
    </w:p>
    <w:p w:rsidR="002977E0" w:rsidRPr="000C4142" w:rsidRDefault="002977E0" w:rsidP="002977E0">
      <w:pPr>
        <w:jc w:val="both"/>
        <w:rPr>
          <w:color w:val="000000"/>
          <w:sz w:val="28"/>
          <w:szCs w:val="28"/>
        </w:rPr>
      </w:pPr>
      <w:r w:rsidRPr="000C4142">
        <w:rPr>
          <w:color w:val="323232"/>
          <w:sz w:val="28"/>
          <w:szCs w:val="28"/>
        </w:rPr>
        <w:tab/>
        <w:t>т</w:t>
      </w:r>
      <w:r w:rsidRPr="000C4142">
        <w:rPr>
          <w:color w:val="000000"/>
          <w:sz w:val="28"/>
          <w:szCs w:val="28"/>
        </w:rPr>
        <w:t>оргующие организации – у входа и выхода из торговых помещений, у палаток, ларьков, павильонов и т.д.;</w:t>
      </w:r>
    </w:p>
    <w:p w:rsidR="002977E0" w:rsidRPr="000C4142" w:rsidRDefault="002977E0" w:rsidP="002977E0">
      <w:pPr>
        <w:jc w:val="both"/>
        <w:rPr>
          <w:color w:val="000000"/>
          <w:sz w:val="28"/>
          <w:szCs w:val="28"/>
        </w:rPr>
      </w:pPr>
      <w:r w:rsidRPr="000C4142">
        <w:rPr>
          <w:color w:val="000000"/>
          <w:sz w:val="28"/>
          <w:szCs w:val="28"/>
        </w:rPr>
        <w:t xml:space="preserve">администрации рынков – у входа, выхода с территории рынка и через каждые </w:t>
      </w:r>
      <w:smartTag w:uri="urn:schemas-microsoft-com:office:smarttags" w:element="metricconverter">
        <w:smartTagPr>
          <w:attr w:name="ProductID" w:val="25 метров"/>
        </w:smartTagPr>
        <w:r w:rsidRPr="000C4142">
          <w:rPr>
            <w:color w:val="000000"/>
            <w:sz w:val="28"/>
            <w:szCs w:val="28"/>
          </w:rPr>
          <w:t>25 метров</w:t>
        </w:r>
      </w:smartTag>
      <w:r w:rsidRPr="000C4142">
        <w:rPr>
          <w:color w:val="000000"/>
          <w:sz w:val="28"/>
          <w:szCs w:val="28"/>
        </w:rPr>
        <w:t xml:space="preserve"> по территории рынка;</w:t>
      </w:r>
    </w:p>
    <w:p w:rsidR="002977E0" w:rsidRPr="000C4142" w:rsidRDefault="002977E0" w:rsidP="002977E0">
      <w:pPr>
        <w:jc w:val="both"/>
        <w:rPr>
          <w:sz w:val="28"/>
          <w:szCs w:val="28"/>
        </w:rPr>
      </w:pPr>
      <w:r w:rsidRPr="000C4142">
        <w:rPr>
          <w:sz w:val="28"/>
          <w:szCs w:val="28"/>
        </w:rPr>
        <w:t>автозаправочные станции, пункты придорожного сервиса, авторемонтные мастерские – у каждой раздаточной колонки и входа выхода в административные здания и ремонтные боксы;</w:t>
      </w:r>
    </w:p>
    <w:p w:rsidR="002977E0" w:rsidRPr="000C4142" w:rsidRDefault="002977E0" w:rsidP="002977E0">
      <w:pPr>
        <w:jc w:val="both"/>
        <w:rPr>
          <w:sz w:val="28"/>
          <w:szCs w:val="28"/>
        </w:rPr>
      </w:pPr>
      <w:r w:rsidRPr="000C4142">
        <w:rPr>
          <w:sz w:val="28"/>
          <w:szCs w:val="28"/>
        </w:rPr>
        <w:t>в иных случаях ответственные определяются правовым актом органов местного самоуправления сельского поселения.</w:t>
      </w:r>
    </w:p>
    <w:p w:rsidR="002977E0" w:rsidRPr="000C4142" w:rsidRDefault="002977E0" w:rsidP="002977E0">
      <w:pPr>
        <w:jc w:val="both"/>
        <w:rPr>
          <w:sz w:val="28"/>
          <w:szCs w:val="28"/>
        </w:rPr>
      </w:pPr>
      <w:r w:rsidRPr="000C4142">
        <w:rPr>
          <w:sz w:val="28"/>
          <w:szCs w:val="28"/>
        </w:rPr>
        <w:tab/>
      </w:r>
      <w:r>
        <w:rPr>
          <w:sz w:val="28"/>
          <w:szCs w:val="28"/>
        </w:rPr>
        <w:t>3</w:t>
      </w:r>
      <w:r w:rsidRPr="000C4142">
        <w:rPr>
          <w:sz w:val="28"/>
          <w:szCs w:val="28"/>
        </w:rPr>
        <w:t>.8.2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2977E0" w:rsidRDefault="002977E0" w:rsidP="002977E0">
      <w:pPr>
        <w:jc w:val="both"/>
        <w:rPr>
          <w:sz w:val="28"/>
          <w:szCs w:val="28"/>
        </w:rPr>
      </w:pPr>
      <w:r w:rsidRPr="000C4142">
        <w:rPr>
          <w:sz w:val="28"/>
          <w:szCs w:val="28"/>
        </w:rPr>
        <w:tab/>
      </w:r>
      <w:r>
        <w:rPr>
          <w:sz w:val="28"/>
          <w:szCs w:val="28"/>
        </w:rPr>
        <w:t>3</w:t>
      </w:r>
      <w:r w:rsidRPr="000C4142">
        <w:rPr>
          <w:sz w:val="28"/>
          <w:szCs w:val="28"/>
        </w:rPr>
        <w:t>.9 Сбор и вывоз</w:t>
      </w:r>
      <w:r>
        <w:rPr>
          <w:sz w:val="28"/>
          <w:szCs w:val="28"/>
        </w:rPr>
        <w:t xml:space="preserve"> твердых коммунальных </w:t>
      </w:r>
      <w:r w:rsidRPr="000C4142">
        <w:rPr>
          <w:sz w:val="28"/>
          <w:szCs w:val="28"/>
        </w:rPr>
        <w:t>отходов производства и потребления.</w:t>
      </w:r>
    </w:p>
    <w:p w:rsidR="002977E0" w:rsidRDefault="002977E0" w:rsidP="002977E0">
      <w:pPr>
        <w:ind w:firstLine="708"/>
        <w:jc w:val="both"/>
        <w:rPr>
          <w:sz w:val="28"/>
          <w:szCs w:val="28"/>
        </w:rPr>
      </w:pPr>
      <w:r>
        <w:rPr>
          <w:sz w:val="28"/>
          <w:szCs w:val="28"/>
        </w:rPr>
        <w:t>3.9.1 Юридические лица и индивидуальные предприниматели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(площадки) их накопления.</w:t>
      </w:r>
    </w:p>
    <w:p w:rsidR="002977E0" w:rsidRPr="000C4142" w:rsidRDefault="002977E0" w:rsidP="002977E0">
      <w:pPr>
        <w:jc w:val="both"/>
        <w:rPr>
          <w:sz w:val="28"/>
          <w:szCs w:val="28"/>
        </w:rPr>
      </w:pPr>
      <w:r>
        <w:rPr>
          <w:sz w:val="28"/>
          <w:szCs w:val="28"/>
        </w:rPr>
        <w:tab/>
        <w:t>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w:t>
      </w:r>
    </w:p>
    <w:p w:rsidR="002977E0" w:rsidRPr="000C4142" w:rsidRDefault="002977E0" w:rsidP="002977E0">
      <w:pPr>
        <w:ind w:firstLine="708"/>
        <w:jc w:val="both"/>
        <w:rPr>
          <w:sz w:val="28"/>
          <w:szCs w:val="28"/>
        </w:rPr>
      </w:pPr>
      <w:r>
        <w:rPr>
          <w:sz w:val="28"/>
          <w:szCs w:val="28"/>
        </w:rPr>
        <w:t>3</w:t>
      </w:r>
      <w:r w:rsidRPr="000C4142">
        <w:rPr>
          <w:sz w:val="28"/>
          <w:szCs w:val="28"/>
        </w:rPr>
        <w:t>.9.</w:t>
      </w:r>
      <w:r>
        <w:rPr>
          <w:sz w:val="28"/>
          <w:szCs w:val="28"/>
        </w:rPr>
        <w:t>2</w:t>
      </w:r>
      <w:r w:rsidRPr="000C4142">
        <w:rPr>
          <w:sz w:val="28"/>
          <w:szCs w:val="28"/>
        </w:rPr>
        <w:t xml:space="preserve">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w:t>
      </w:r>
      <w:r>
        <w:rPr>
          <w:sz w:val="28"/>
          <w:szCs w:val="28"/>
        </w:rPr>
        <w:t>К</w:t>
      </w:r>
      <w:r w:rsidRPr="000C4142">
        <w:rPr>
          <w:sz w:val="28"/>
          <w:szCs w:val="28"/>
        </w:rPr>
        <w:t xml:space="preserve">О </w:t>
      </w:r>
      <w:r>
        <w:rPr>
          <w:sz w:val="28"/>
          <w:szCs w:val="28"/>
        </w:rPr>
        <w:t>ил</w:t>
      </w:r>
      <w:r w:rsidRPr="000C4142">
        <w:rPr>
          <w:sz w:val="28"/>
          <w:szCs w:val="28"/>
        </w:rPr>
        <w:t>и бункеры накопители.</w:t>
      </w:r>
    </w:p>
    <w:p w:rsidR="002977E0" w:rsidRPr="000C4142" w:rsidRDefault="002977E0" w:rsidP="00794D5E">
      <w:pPr>
        <w:rPr>
          <w:sz w:val="28"/>
          <w:szCs w:val="28"/>
        </w:rPr>
      </w:pPr>
      <w:r w:rsidRPr="000C4142">
        <w:rPr>
          <w:sz w:val="28"/>
          <w:szCs w:val="28"/>
        </w:rPr>
        <w:tab/>
      </w:r>
      <w:r>
        <w:rPr>
          <w:sz w:val="28"/>
          <w:szCs w:val="28"/>
        </w:rPr>
        <w:t>3</w:t>
      </w:r>
      <w:r w:rsidRPr="000C4142">
        <w:rPr>
          <w:sz w:val="28"/>
          <w:szCs w:val="28"/>
        </w:rPr>
        <w:t>.9.</w:t>
      </w:r>
      <w:r>
        <w:rPr>
          <w:sz w:val="28"/>
          <w:szCs w:val="28"/>
        </w:rPr>
        <w:t>3</w:t>
      </w:r>
      <w:r w:rsidRPr="000C4142">
        <w:rPr>
          <w:sz w:val="28"/>
          <w:szCs w:val="28"/>
        </w:rPr>
        <w:t xml:space="preserve"> 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Складирование отходов на территории предприятия вне специально отведенных мест запрещается.</w:t>
      </w:r>
      <w:r w:rsidRPr="000C4142">
        <w:rPr>
          <w:sz w:val="28"/>
          <w:szCs w:val="28"/>
        </w:rPr>
        <w:br/>
      </w:r>
      <w:r w:rsidRPr="000C4142">
        <w:rPr>
          <w:sz w:val="28"/>
          <w:szCs w:val="28"/>
        </w:rPr>
        <w:tab/>
      </w:r>
      <w:r>
        <w:rPr>
          <w:sz w:val="28"/>
          <w:szCs w:val="28"/>
        </w:rPr>
        <w:t>3</w:t>
      </w:r>
      <w:r w:rsidRPr="000C4142">
        <w:rPr>
          <w:sz w:val="28"/>
          <w:szCs w:val="28"/>
        </w:rPr>
        <w:t>.9.</w:t>
      </w:r>
      <w:r>
        <w:rPr>
          <w:sz w:val="28"/>
          <w:szCs w:val="28"/>
        </w:rPr>
        <w:t>4</w:t>
      </w:r>
      <w:r w:rsidRPr="000C4142">
        <w:rPr>
          <w:sz w:val="28"/>
          <w:szCs w:val="28"/>
        </w:rPr>
        <w:t xml:space="preserve"> Сбор </w:t>
      </w:r>
      <w:r>
        <w:rPr>
          <w:sz w:val="28"/>
          <w:szCs w:val="28"/>
        </w:rPr>
        <w:t xml:space="preserve">твердых коммунальных отходов </w:t>
      </w:r>
      <w:r w:rsidRPr="000C4142">
        <w:rPr>
          <w:sz w:val="28"/>
          <w:szCs w:val="28"/>
        </w:rPr>
        <w:t xml:space="preserve">от населения осуществляется по планово-регулярной системе путем накопления и временного хранения </w:t>
      </w:r>
      <w:r>
        <w:rPr>
          <w:sz w:val="28"/>
          <w:szCs w:val="28"/>
        </w:rPr>
        <w:t>твердых коммунальных отходов</w:t>
      </w:r>
      <w:r w:rsidRPr="000C4142">
        <w:rPr>
          <w:sz w:val="28"/>
          <w:szCs w:val="28"/>
        </w:rPr>
        <w:t xml:space="preserve"> в контейнерах и бункерах-накопителях или путем непосредственного сбора Т</w:t>
      </w:r>
      <w:r>
        <w:rPr>
          <w:sz w:val="28"/>
          <w:szCs w:val="28"/>
        </w:rPr>
        <w:t>К</w:t>
      </w:r>
      <w:r w:rsidRPr="000C4142">
        <w:rPr>
          <w:sz w:val="28"/>
          <w:szCs w:val="28"/>
        </w:rPr>
        <w:t>О в мусороуборочную технику.</w:t>
      </w:r>
    </w:p>
    <w:p w:rsidR="002977E0" w:rsidRDefault="002977E0" w:rsidP="002977E0">
      <w:pPr>
        <w:jc w:val="both"/>
        <w:rPr>
          <w:sz w:val="28"/>
          <w:szCs w:val="28"/>
        </w:rPr>
      </w:pPr>
      <w:r w:rsidRPr="000C4142">
        <w:rPr>
          <w:sz w:val="28"/>
          <w:szCs w:val="28"/>
        </w:rPr>
        <w:lastRenderedPageBreak/>
        <w:tab/>
      </w:r>
      <w:r>
        <w:rPr>
          <w:sz w:val="28"/>
          <w:szCs w:val="28"/>
        </w:rPr>
        <w:t>3</w:t>
      </w:r>
      <w:r w:rsidRPr="000C4142">
        <w:rPr>
          <w:sz w:val="28"/>
          <w:szCs w:val="28"/>
        </w:rPr>
        <w:t>.9.</w:t>
      </w:r>
      <w:r>
        <w:rPr>
          <w:sz w:val="28"/>
          <w:szCs w:val="28"/>
        </w:rPr>
        <w:t>5</w:t>
      </w:r>
      <w:r w:rsidRPr="000C4142">
        <w:rPr>
          <w:sz w:val="28"/>
          <w:szCs w:val="28"/>
        </w:rPr>
        <w:t xml:space="preserve"> Сбор, вывоз Т</w:t>
      </w:r>
      <w:r>
        <w:rPr>
          <w:sz w:val="28"/>
          <w:szCs w:val="28"/>
        </w:rPr>
        <w:t>К</w:t>
      </w:r>
      <w:r w:rsidRPr="000C4142">
        <w:rPr>
          <w:sz w:val="28"/>
          <w:szCs w:val="28"/>
        </w:rPr>
        <w:t xml:space="preserve">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w:t>
      </w:r>
      <w:r>
        <w:rPr>
          <w:sz w:val="28"/>
          <w:szCs w:val="28"/>
        </w:rPr>
        <w:t>коммунальных отходов</w:t>
      </w:r>
      <w:r w:rsidRPr="000C4142">
        <w:rPr>
          <w:sz w:val="28"/>
          <w:szCs w:val="28"/>
        </w:rPr>
        <w:t xml:space="preserve"> определяется исходя из норм образования отходов, утвержденных Администрацией </w:t>
      </w:r>
      <w:r w:rsidR="0045755E">
        <w:rPr>
          <w:sz w:val="28"/>
          <w:szCs w:val="28"/>
        </w:rPr>
        <w:t>Мордовско-Пишлинского</w:t>
      </w:r>
      <w:r w:rsidR="00F5439C">
        <w:rPr>
          <w:sz w:val="28"/>
          <w:szCs w:val="28"/>
        </w:rPr>
        <w:t xml:space="preserve"> </w:t>
      </w:r>
      <w:r w:rsidRPr="000C4142">
        <w:rPr>
          <w:sz w:val="28"/>
          <w:szCs w:val="28"/>
        </w:rPr>
        <w:t xml:space="preserve">  с</w:t>
      </w:r>
      <w:r w:rsidR="0045755E">
        <w:rPr>
          <w:sz w:val="28"/>
          <w:szCs w:val="28"/>
        </w:rPr>
        <w:t xml:space="preserve">ельского </w:t>
      </w:r>
      <w:r w:rsidRPr="000C4142">
        <w:rPr>
          <w:sz w:val="28"/>
          <w:szCs w:val="28"/>
        </w:rPr>
        <w:t>поселения. При этом заключение договора на вывоз Т</w:t>
      </w:r>
      <w:r>
        <w:rPr>
          <w:sz w:val="28"/>
          <w:szCs w:val="28"/>
        </w:rPr>
        <w:t>К</w:t>
      </w:r>
      <w:r w:rsidRPr="000C4142">
        <w:rPr>
          <w:sz w:val="28"/>
          <w:szCs w:val="28"/>
        </w:rPr>
        <w:t>О для всех юридических и физических лиц производится в соответствии с действующим законодательством.</w:t>
      </w:r>
    </w:p>
    <w:p w:rsidR="00D500AD" w:rsidRPr="002C62BA" w:rsidRDefault="00794D5E" w:rsidP="00D500AD">
      <w:pPr>
        <w:spacing w:line="276" w:lineRule="auto"/>
        <w:ind w:firstLine="540"/>
        <w:jc w:val="both"/>
        <w:rPr>
          <w:color w:val="000000"/>
          <w:sz w:val="28"/>
          <w:szCs w:val="20"/>
        </w:rPr>
      </w:pPr>
      <w:r>
        <w:rPr>
          <w:sz w:val="28"/>
          <w:szCs w:val="28"/>
        </w:rPr>
        <w:t xml:space="preserve"> </w:t>
      </w:r>
      <w:r w:rsidR="002977E0">
        <w:rPr>
          <w:sz w:val="28"/>
          <w:szCs w:val="28"/>
        </w:rPr>
        <w:t>3</w:t>
      </w:r>
      <w:r w:rsidR="002977E0" w:rsidRPr="000C4142">
        <w:rPr>
          <w:sz w:val="28"/>
          <w:szCs w:val="28"/>
        </w:rPr>
        <w:t>.9.</w:t>
      </w:r>
      <w:r w:rsidR="002977E0">
        <w:rPr>
          <w:sz w:val="28"/>
          <w:szCs w:val="28"/>
        </w:rPr>
        <w:t>6</w:t>
      </w:r>
      <w:r w:rsidR="002977E0" w:rsidRPr="000C4142">
        <w:rPr>
          <w:sz w:val="28"/>
          <w:szCs w:val="28"/>
        </w:rPr>
        <w:t xml:space="preserve"> </w:t>
      </w:r>
      <w:r w:rsidR="00D500AD" w:rsidRPr="002C62BA">
        <w:rPr>
          <w:color w:val="000000"/>
          <w:sz w:val="28"/>
          <w:szCs w:val="20"/>
        </w:rPr>
        <w:t xml:space="preserve">Вывоз ТКО и КГМ осуществляется региональным оператором. Периодичность вывоза ТКО, определяется договором на оказание услуг по обращению с ТКО, в соответствии с требованиями законодательства Российской Федерации в сфере обращения с ТКО. Периодичность вывоза ТКО должна соответствовать требованиям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РФ от 28.01.2021 № 3, согласно которым, в том числе, для контейнеров ТКО: </w:t>
      </w:r>
    </w:p>
    <w:p w:rsidR="00D500AD" w:rsidRPr="002C62BA" w:rsidRDefault="00D500AD" w:rsidP="00D500AD">
      <w:pPr>
        <w:spacing w:line="276" w:lineRule="auto"/>
        <w:ind w:firstLine="540"/>
        <w:jc w:val="both"/>
        <w:rPr>
          <w:color w:val="000000"/>
          <w:sz w:val="28"/>
          <w:szCs w:val="20"/>
        </w:rPr>
      </w:pPr>
      <w:r w:rsidRPr="002C62BA">
        <w:rPr>
          <w:color w:val="000000"/>
          <w:sz w:val="28"/>
          <w:szCs w:val="20"/>
        </w:rPr>
        <w:t xml:space="preserve">- на расстоянии от объектов нормирования 20 метров и более, при количестве контейнеров на месте (площадке) накопления ТКО до 5шт, кратность вывоза отходов при температуре плюс 4 С и ниже – 1 раз в 3 дня, при температуре  плюс 5 С и выше – ежедневно; </w:t>
      </w:r>
    </w:p>
    <w:p w:rsidR="00D500AD" w:rsidRPr="002C62BA" w:rsidRDefault="00D500AD" w:rsidP="00D500AD">
      <w:pPr>
        <w:spacing w:line="276" w:lineRule="auto"/>
        <w:ind w:firstLine="540"/>
        <w:jc w:val="both"/>
        <w:rPr>
          <w:color w:val="000000"/>
          <w:sz w:val="28"/>
          <w:szCs w:val="20"/>
        </w:rPr>
      </w:pPr>
      <w:r w:rsidRPr="002C62BA">
        <w:rPr>
          <w:color w:val="000000"/>
          <w:sz w:val="28"/>
          <w:szCs w:val="20"/>
        </w:rPr>
        <w:t>- на расстоянии от объектов нормирования 20 метров и более, при количестве контейнеров на месте (площадке) накопления ТКО 5-10шт , кратность вывоза отходов при температуре плюс 4 С и ниже – 1 раз в 3 дня, при температуре  плюс 5 С и выше – ежедневно;</w:t>
      </w:r>
    </w:p>
    <w:p w:rsidR="00D500AD" w:rsidRPr="002C62BA" w:rsidRDefault="00D500AD" w:rsidP="00D500AD">
      <w:pPr>
        <w:spacing w:line="276" w:lineRule="auto"/>
        <w:ind w:firstLine="540"/>
        <w:jc w:val="both"/>
        <w:rPr>
          <w:color w:val="000000"/>
          <w:sz w:val="28"/>
          <w:szCs w:val="20"/>
        </w:rPr>
      </w:pPr>
      <w:r w:rsidRPr="002C62BA">
        <w:rPr>
          <w:color w:val="000000"/>
          <w:sz w:val="28"/>
          <w:szCs w:val="20"/>
        </w:rPr>
        <w:t>-на расстоянии от объектов нормирования от 15 до 20 метров, при количестве контейнеров на месте (площадке) накопления ТКО до 5шт, кратность вывоза отходов при температуре плюс 4 С и ниже – ежедневно, при температуре  плюс 5 С и выше – ежедневно.</w:t>
      </w:r>
    </w:p>
    <w:p w:rsidR="002977E0" w:rsidRPr="002C62BA" w:rsidRDefault="002977E0" w:rsidP="002977E0">
      <w:pPr>
        <w:jc w:val="both"/>
        <w:rPr>
          <w:sz w:val="28"/>
          <w:szCs w:val="28"/>
        </w:rPr>
      </w:pPr>
      <w:r w:rsidRPr="002C62BA">
        <w:rPr>
          <w:sz w:val="28"/>
          <w:szCs w:val="28"/>
        </w:rPr>
        <w:tab/>
        <w:t xml:space="preserve">3.9.7 </w:t>
      </w:r>
      <w:r w:rsidR="00D500AD" w:rsidRPr="002C62BA">
        <w:rPr>
          <w:color w:val="000000"/>
          <w:sz w:val="28"/>
          <w:szCs w:val="20"/>
        </w:rPr>
        <w:t>Удаление с мест (площадок) накопления ТКО в результате оброненных (просыпавшихся и др.) ТКО  при погрузке их в мусоровоз, а также скопившихся ТКО в результате нарушения периодичности вывоза ТКО, производится региональным оператором.</w:t>
      </w:r>
    </w:p>
    <w:p w:rsidR="002977E0" w:rsidRPr="000C4142" w:rsidRDefault="002977E0" w:rsidP="002977E0">
      <w:pPr>
        <w:jc w:val="both"/>
        <w:rPr>
          <w:sz w:val="28"/>
          <w:szCs w:val="28"/>
        </w:rPr>
      </w:pPr>
      <w:r w:rsidRPr="002C62BA">
        <w:rPr>
          <w:sz w:val="28"/>
          <w:szCs w:val="28"/>
        </w:rPr>
        <w:tab/>
        <w:t xml:space="preserve">3.9.8 </w:t>
      </w:r>
      <w:r w:rsidR="00D500AD" w:rsidRPr="002C62BA">
        <w:rPr>
          <w:color w:val="000000"/>
          <w:sz w:val="28"/>
          <w:szCs w:val="20"/>
        </w:rPr>
        <w:t>Ответственность за содержание контейнеров для сбора твердых бытовых отходов несут юридические и физические лица, индивидуальные предприниматели в собственности, владении, пользовании которых находятся данные контейнеры.</w:t>
      </w:r>
    </w:p>
    <w:p w:rsidR="002977E0" w:rsidRDefault="002977E0" w:rsidP="002977E0">
      <w:pPr>
        <w:ind w:firstLine="708"/>
        <w:jc w:val="both"/>
        <w:rPr>
          <w:color w:val="323232"/>
          <w:sz w:val="28"/>
          <w:szCs w:val="28"/>
        </w:rPr>
      </w:pPr>
      <w:r>
        <w:rPr>
          <w:color w:val="000000"/>
          <w:sz w:val="28"/>
          <w:szCs w:val="28"/>
        </w:rPr>
        <w:t>3</w:t>
      </w:r>
      <w:r w:rsidRPr="000C4142">
        <w:rPr>
          <w:color w:val="000000"/>
          <w:sz w:val="28"/>
          <w:szCs w:val="28"/>
        </w:rPr>
        <w:t>.9.</w:t>
      </w:r>
      <w:r>
        <w:rPr>
          <w:color w:val="000000"/>
          <w:sz w:val="28"/>
          <w:szCs w:val="28"/>
        </w:rPr>
        <w:t>9</w:t>
      </w:r>
      <w:r w:rsidRPr="000C4142">
        <w:rPr>
          <w:color w:val="000000"/>
          <w:sz w:val="28"/>
          <w:szCs w:val="28"/>
        </w:rPr>
        <w:t xml:space="preserve"> </w:t>
      </w:r>
      <w:r w:rsidRPr="000C4142">
        <w:rPr>
          <w:sz w:val="28"/>
          <w:szCs w:val="28"/>
        </w:rPr>
        <w:t xml:space="preserve">Лицо, осуществляющее управление многоквартирными домами (собственники помещений в многоквартирном доме), собственники жилых домов, собственники и законные владельцы зданий, сооружений, нежилых помещений, </w:t>
      </w:r>
      <w:r w:rsidRPr="000C4142">
        <w:rPr>
          <w:sz w:val="28"/>
          <w:szCs w:val="28"/>
        </w:rPr>
        <w:lastRenderedPageBreak/>
        <w:t>земельных участков, на которых происходит образование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находятся места сбора и накопления таких отходов</w:t>
      </w:r>
      <w:r w:rsidRPr="000C4142">
        <w:rPr>
          <w:color w:val="323232"/>
          <w:sz w:val="28"/>
          <w:szCs w:val="28"/>
        </w:rPr>
        <w:t>.</w:t>
      </w:r>
    </w:p>
    <w:p w:rsidR="002977E0" w:rsidRPr="000C4142" w:rsidRDefault="002977E0" w:rsidP="002977E0">
      <w:pPr>
        <w:ind w:firstLine="708"/>
        <w:jc w:val="both"/>
        <w:rPr>
          <w:color w:val="000000"/>
          <w:sz w:val="28"/>
          <w:szCs w:val="28"/>
        </w:rPr>
      </w:pPr>
      <w:r>
        <w:rPr>
          <w:color w:val="000000"/>
          <w:sz w:val="28"/>
          <w:szCs w:val="28"/>
        </w:rPr>
        <w:t>3</w:t>
      </w:r>
      <w:r w:rsidRPr="000C4142">
        <w:rPr>
          <w:color w:val="000000"/>
          <w:sz w:val="28"/>
          <w:szCs w:val="28"/>
        </w:rPr>
        <w:t>.10 Содержание контейнерных площадок</w:t>
      </w:r>
    </w:p>
    <w:p w:rsidR="002977E0" w:rsidRDefault="002977E0" w:rsidP="002977E0">
      <w:pPr>
        <w:ind w:firstLine="708"/>
        <w:jc w:val="both"/>
        <w:rPr>
          <w:color w:val="000000"/>
          <w:sz w:val="28"/>
          <w:szCs w:val="28"/>
        </w:rPr>
      </w:pPr>
      <w:r>
        <w:rPr>
          <w:color w:val="000000"/>
          <w:sz w:val="28"/>
          <w:szCs w:val="28"/>
        </w:rPr>
        <w:t>3</w:t>
      </w:r>
      <w:r w:rsidRPr="000C4142">
        <w:rPr>
          <w:color w:val="000000"/>
          <w:sz w:val="28"/>
          <w:szCs w:val="28"/>
        </w:rPr>
        <w:t>.10.1 Сбор и вывоз отходов и мусора осуществляется по контейнерной или бестарной системе, установленной порядком сбора, вывоза и утилизации бытовых отходов</w:t>
      </w:r>
      <w:r>
        <w:rPr>
          <w:color w:val="000000"/>
          <w:sz w:val="28"/>
          <w:szCs w:val="28"/>
        </w:rPr>
        <w:t>.</w:t>
      </w:r>
      <w:r w:rsidRPr="000C4142">
        <w:rPr>
          <w:color w:val="000000"/>
          <w:sz w:val="28"/>
          <w:szCs w:val="28"/>
        </w:rPr>
        <w:t xml:space="preserve"> </w:t>
      </w:r>
    </w:p>
    <w:p w:rsidR="002977E0" w:rsidRPr="000C4142" w:rsidRDefault="002977E0" w:rsidP="002977E0">
      <w:pPr>
        <w:ind w:firstLine="708"/>
        <w:jc w:val="both"/>
        <w:rPr>
          <w:color w:val="000000"/>
          <w:sz w:val="28"/>
          <w:szCs w:val="28"/>
        </w:rPr>
      </w:pPr>
      <w:r>
        <w:rPr>
          <w:color w:val="000000"/>
          <w:sz w:val="28"/>
          <w:szCs w:val="28"/>
        </w:rPr>
        <w:t>3</w:t>
      </w:r>
      <w:r w:rsidRPr="000C4142">
        <w:rPr>
          <w:color w:val="000000"/>
          <w:sz w:val="28"/>
          <w:szCs w:val="28"/>
        </w:rPr>
        <w:t xml:space="preserve">.10.2 Площадки для установки контейнеров для сбора </w:t>
      </w:r>
      <w:r>
        <w:rPr>
          <w:sz w:val="28"/>
          <w:szCs w:val="28"/>
        </w:rPr>
        <w:t>твердых коммунальных отходов</w:t>
      </w:r>
      <w:r w:rsidRPr="000C4142">
        <w:rPr>
          <w:color w:val="000000"/>
          <w:sz w:val="28"/>
          <w:szCs w:val="28"/>
        </w:rPr>
        <w:t xml:space="preserve"> должны быть удалены от жилых домов, образовательных и дошкольных учреждений, спортивных площадок и мест отдыха на расстояние не менее </w:t>
      </w:r>
      <w:smartTag w:uri="urn:schemas-microsoft-com:office:smarttags" w:element="metricconverter">
        <w:smartTagPr>
          <w:attr w:name="ProductID" w:val="20 м"/>
        </w:smartTagPr>
        <w:r w:rsidRPr="000C4142">
          <w:rPr>
            <w:color w:val="000000"/>
            <w:sz w:val="28"/>
            <w:szCs w:val="28"/>
          </w:rPr>
          <w:t>20 м</w:t>
        </w:r>
      </w:smartTag>
      <w:r w:rsidRPr="000C4142">
        <w:rPr>
          <w:color w:val="000000"/>
          <w:sz w:val="28"/>
          <w:szCs w:val="28"/>
        </w:rPr>
        <w:t xml:space="preserve">, но не более </w:t>
      </w:r>
      <w:smartTag w:uri="urn:schemas-microsoft-com:office:smarttags" w:element="metricconverter">
        <w:smartTagPr>
          <w:attr w:name="ProductID" w:val="100 м"/>
        </w:smartTagPr>
        <w:r w:rsidRPr="000C4142">
          <w:rPr>
            <w:color w:val="000000"/>
            <w:sz w:val="28"/>
            <w:szCs w:val="28"/>
          </w:rPr>
          <w:t>100 м</w:t>
        </w:r>
      </w:smartTag>
      <w:r w:rsidRPr="000C4142">
        <w:rPr>
          <w:color w:val="000000"/>
          <w:sz w:val="28"/>
          <w:szCs w:val="28"/>
        </w:rPr>
        <w:t xml:space="preserve">. В районах сложившейся застройки расстояние до жилых домов может быть сокращено до 8 – </w:t>
      </w:r>
      <w:smartTag w:uri="urn:schemas-microsoft-com:office:smarttags" w:element="metricconverter">
        <w:smartTagPr>
          <w:attr w:name="ProductID" w:val="10 м"/>
        </w:smartTagPr>
        <w:r w:rsidRPr="000C4142">
          <w:rPr>
            <w:color w:val="000000"/>
            <w:sz w:val="28"/>
            <w:szCs w:val="28"/>
          </w:rPr>
          <w:t>10 м</w:t>
        </w:r>
      </w:smartTag>
      <w:r w:rsidRPr="000C4142">
        <w:rPr>
          <w:color w:val="000000"/>
          <w:sz w:val="28"/>
          <w:szCs w:val="28"/>
        </w:rPr>
        <w:t>. Размер площадок рассчитывается из необходимого количества контейнеров, но не более 5 шт. Площадка устраивается из бетона (асфальта) и ограждается с трех сторон ограждениями типов, согласованных с органами местного самоуправления.</w:t>
      </w:r>
    </w:p>
    <w:p w:rsidR="002977E0" w:rsidRPr="000C4142" w:rsidRDefault="002977E0" w:rsidP="002977E0">
      <w:pPr>
        <w:ind w:firstLine="708"/>
        <w:jc w:val="both"/>
        <w:rPr>
          <w:color w:val="000000"/>
          <w:sz w:val="28"/>
          <w:szCs w:val="28"/>
        </w:rPr>
      </w:pPr>
      <w:r>
        <w:rPr>
          <w:color w:val="000000"/>
          <w:sz w:val="28"/>
          <w:szCs w:val="28"/>
        </w:rPr>
        <w:t>3</w:t>
      </w:r>
      <w:r w:rsidRPr="000C4142">
        <w:rPr>
          <w:color w:val="000000"/>
          <w:sz w:val="28"/>
          <w:szCs w:val="28"/>
        </w:rPr>
        <w:t>.10.3 Размещение контейнерных площадок и площадок для бункеров-накопителей производится по заявкам соответствующих жилищно-эксплуатационных организаций, согласованным с органами санитарно-эпидемиологического надзора и органами местного самоуправления.</w:t>
      </w:r>
    </w:p>
    <w:p w:rsidR="002977E0" w:rsidRPr="000C4142" w:rsidRDefault="002977E0" w:rsidP="002977E0">
      <w:pPr>
        <w:ind w:firstLine="708"/>
        <w:jc w:val="both"/>
        <w:rPr>
          <w:sz w:val="28"/>
          <w:szCs w:val="28"/>
        </w:rPr>
      </w:pPr>
      <w:r>
        <w:rPr>
          <w:color w:val="000000"/>
          <w:sz w:val="28"/>
          <w:szCs w:val="28"/>
        </w:rPr>
        <w:t>3</w:t>
      </w:r>
      <w:r w:rsidRPr="000C4142">
        <w:rPr>
          <w:color w:val="000000"/>
          <w:sz w:val="28"/>
          <w:szCs w:val="28"/>
        </w:rPr>
        <w:t>.10.4 Количество площадок, контейнеров и бункеров-накопителе</w:t>
      </w:r>
      <w:r w:rsidRPr="000C4142">
        <w:rPr>
          <w:sz w:val="28"/>
          <w:szCs w:val="28"/>
        </w:rPr>
        <w:t xml:space="preserve">й на них должно соответствовать утвержденным Администрацией </w:t>
      </w:r>
      <w:r w:rsidR="0045755E">
        <w:rPr>
          <w:sz w:val="28"/>
          <w:szCs w:val="28"/>
        </w:rPr>
        <w:t>Мордовско-Пишлинского</w:t>
      </w:r>
      <w:r w:rsidR="00F5439C">
        <w:rPr>
          <w:sz w:val="28"/>
          <w:szCs w:val="28"/>
        </w:rPr>
        <w:t xml:space="preserve"> </w:t>
      </w:r>
      <w:r w:rsidRPr="000C4142">
        <w:rPr>
          <w:sz w:val="28"/>
          <w:szCs w:val="28"/>
        </w:rPr>
        <w:t xml:space="preserve">  сельского поселения нормам накопления Т</w:t>
      </w:r>
      <w:r>
        <w:rPr>
          <w:sz w:val="28"/>
          <w:szCs w:val="28"/>
        </w:rPr>
        <w:t>К</w:t>
      </w:r>
      <w:r w:rsidRPr="000C4142">
        <w:rPr>
          <w:sz w:val="28"/>
          <w:szCs w:val="28"/>
        </w:rPr>
        <w:t>О.</w:t>
      </w:r>
    </w:p>
    <w:p w:rsidR="002977E0" w:rsidRPr="000C4142" w:rsidRDefault="002977E0" w:rsidP="002977E0">
      <w:pPr>
        <w:ind w:firstLine="708"/>
        <w:jc w:val="both"/>
        <w:rPr>
          <w:sz w:val="28"/>
          <w:szCs w:val="28"/>
        </w:rPr>
      </w:pPr>
      <w:r>
        <w:rPr>
          <w:sz w:val="28"/>
          <w:szCs w:val="28"/>
        </w:rPr>
        <w:t>3</w:t>
      </w:r>
      <w:r w:rsidRPr="000C4142">
        <w:rPr>
          <w:sz w:val="28"/>
          <w:szCs w:val="28"/>
        </w:rPr>
        <w:t>.10.5 Запрещается устанавливать контейнеры и бункера-накопители на проезжей части, тротуарах, газонах и в проездах дворов.</w:t>
      </w:r>
    </w:p>
    <w:p w:rsidR="002977E0" w:rsidRPr="000C4142" w:rsidRDefault="002977E0" w:rsidP="002977E0">
      <w:pPr>
        <w:ind w:firstLine="708"/>
        <w:jc w:val="both"/>
        <w:rPr>
          <w:sz w:val="28"/>
          <w:szCs w:val="28"/>
        </w:rPr>
      </w:pPr>
      <w:r>
        <w:rPr>
          <w:sz w:val="28"/>
          <w:szCs w:val="28"/>
        </w:rPr>
        <w:t>3</w:t>
      </w:r>
      <w:r w:rsidRPr="000C4142">
        <w:rPr>
          <w:sz w:val="28"/>
          <w:szCs w:val="28"/>
        </w:rPr>
        <w:t>.10.6 Ответственность за содержание контейнерных площадок и площадок для бункеров-накопителей и их зачистку (уборку) возлагается:</w:t>
      </w:r>
    </w:p>
    <w:p w:rsidR="002977E0" w:rsidRPr="00D500AD" w:rsidRDefault="002977E0" w:rsidP="002977E0">
      <w:pPr>
        <w:jc w:val="both"/>
        <w:rPr>
          <w:color w:val="000000"/>
          <w:sz w:val="28"/>
          <w:szCs w:val="28"/>
        </w:rPr>
      </w:pPr>
      <w:r w:rsidRPr="00D500AD">
        <w:rPr>
          <w:color w:val="000000"/>
          <w:sz w:val="28"/>
          <w:szCs w:val="28"/>
        </w:rPr>
        <w:t>по муниципальному жилому фонду – на обслуживающие организации;</w:t>
      </w:r>
    </w:p>
    <w:p w:rsidR="002977E0" w:rsidRPr="000C4142" w:rsidRDefault="002977E0" w:rsidP="002977E0">
      <w:pPr>
        <w:jc w:val="both"/>
        <w:rPr>
          <w:sz w:val="28"/>
          <w:szCs w:val="28"/>
        </w:rPr>
      </w:pPr>
      <w:r w:rsidRPr="000C4142">
        <w:rPr>
          <w:sz w:val="28"/>
          <w:szCs w:val="28"/>
        </w:rPr>
        <w:t>по частному жилому фонду – на собственников жилья;</w:t>
      </w:r>
    </w:p>
    <w:p w:rsidR="002977E0" w:rsidRPr="000C4142" w:rsidRDefault="002977E0" w:rsidP="002977E0">
      <w:pPr>
        <w:jc w:val="both"/>
        <w:rPr>
          <w:sz w:val="28"/>
          <w:szCs w:val="28"/>
        </w:rPr>
      </w:pPr>
      <w:r w:rsidRPr="000C4142">
        <w:rPr>
          <w:sz w:val="28"/>
          <w:szCs w:val="28"/>
        </w:rPr>
        <w:t>по остальным территориям – на предприятия, организации, и иные хозяйствующие субъекты.</w:t>
      </w:r>
    </w:p>
    <w:p w:rsidR="002977E0" w:rsidRPr="000C4142" w:rsidRDefault="002977E0" w:rsidP="002977E0">
      <w:pPr>
        <w:ind w:firstLine="708"/>
        <w:jc w:val="both"/>
        <w:rPr>
          <w:color w:val="000000"/>
          <w:sz w:val="28"/>
          <w:szCs w:val="28"/>
        </w:rPr>
      </w:pPr>
      <w:r>
        <w:rPr>
          <w:color w:val="000000"/>
          <w:sz w:val="28"/>
          <w:szCs w:val="28"/>
        </w:rPr>
        <w:t>3</w:t>
      </w:r>
      <w:r w:rsidRPr="000C4142">
        <w:rPr>
          <w:color w:val="000000"/>
          <w:sz w:val="28"/>
          <w:szCs w:val="28"/>
        </w:rPr>
        <w:t>.11</w:t>
      </w:r>
      <w:r w:rsidR="00D3492D">
        <w:rPr>
          <w:color w:val="000000"/>
          <w:sz w:val="28"/>
          <w:szCs w:val="28"/>
        </w:rPr>
        <w:t xml:space="preserve"> </w:t>
      </w:r>
      <w:r w:rsidRPr="000C4142">
        <w:rPr>
          <w:color w:val="000000"/>
          <w:sz w:val="28"/>
          <w:szCs w:val="28"/>
        </w:rPr>
        <w:t>Сбор и вывоз жидких бытовых отходов (ЖБО).</w:t>
      </w:r>
    </w:p>
    <w:p w:rsidR="002977E0" w:rsidRPr="000C4142" w:rsidRDefault="002977E0" w:rsidP="002977E0">
      <w:pPr>
        <w:ind w:firstLine="708"/>
        <w:jc w:val="both"/>
        <w:rPr>
          <w:sz w:val="28"/>
          <w:szCs w:val="28"/>
        </w:rPr>
      </w:pPr>
      <w:r>
        <w:rPr>
          <w:sz w:val="28"/>
          <w:szCs w:val="28"/>
        </w:rPr>
        <w:t>3</w:t>
      </w:r>
      <w:r w:rsidRPr="000C4142">
        <w:rPr>
          <w:sz w:val="28"/>
          <w:szCs w:val="28"/>
        </w:rPr>
        <w:t>.11.1 Сброс ЖБО от предприятий, организаций, учреждений и частных домовладений осуществляется в канализационные сети.</w:t>
      </w:r>
    </w:p>
    <w:p w:rsidR="002977E0" w:rsidRPr="000C4142" w:rsidRDefault="002977E0" w:rsidP="002977E0">
      <w:pPr>
        <w:ind w:firstLine="708"/>
        <w:jc w:val="both"/>
        <w:rPr>
          <w:sz w:val="28"/>
          <w:szCs w:val="28"/>
        </w:rPr>
      </w:pPr>
      <w:r>
        <w:rPr>
          <w:sz w:val="28"/>
          <w:szCs w:val="28"/>
        </w:rPr>
        <w:t>3</w:t>
      </w:r>
      <w:r w:rsidRPr="000C4142">
        <w:rPr>
          <w:sz w:val="28"/>
          <w:szCs w:val="28"/>
        </w:rPr>
        <w:t>.11.2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2977E0" w:rsidRPr="000C4142" w:rsidRDefault="002977E0" w:rsidP="002977E0">
      <w:pPr>
        <w:ind w:firstLine="708"/>
        <w:jc w:val="both"/>
        <w:rPr>
          <w:sz w:val="28"/>
          <w:szCs w:val="28"/>
        </w:rPr>
      </w:pPr>
      <w:r>
        <w:rPr>
          <w:sz w:val="28"/>
          <w:szCs w:val="28"/>
        </w:rPr>
        <w:t>3</w:t>
      </w:r>
      <w:r w:rsidRPr="000C4142">
        <w:rPr>
          <w:sz w:val="28"/>
          <w:szCs w:val="28"/>
        </w:rPr>
        <w:t>.11.3 Запрещается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проезжую часть, водные объекты и на рельеф местности.</w:t>
      </w:r>
    </w:p>
    <w:p w:rsidR="002977E0" w:rsidRPr="000C4142" w:rsidRDefault="002977E0" w:rsidP="002977E0">
      <w:pPr>
        <w:ind w:firstLine="708"/>
        <w:jc w:val="both"/>
        <w:rPr>
          <w:sz w:val="28"/>
          <w:szCs w:val="28"/>
        </w:rPr>
      </w:pPr>
      <w:r>
        <w:rPr>
          <w:sz w:val="28"/>
          <w:szCs w:val="28"/>
        </w:rPr>
        <w:t>3</w:t>
      </w:r>
      <w:r w:rsidRPr="000C4142">
        <w:rPr>
          <w:sz w:val="28"/>
          <w:szCs w:val="28"/>
        </w:rPr>
        <w:t>.11.4 Вывоз ЖБО производится специализированными предприятиями по мере необходимости на договорной основе в течение трех дней с момента оформления заявки.</w:t>
      </w:r>
    </w:p>
    <w:p w:rsidR="002977E0" w:rsidRPr="000C4142" w:rsidRDefault="002977E0" w:rsidP="002977E0">
      <w:pPr>
        <w:ind w:firstLine="708"/>
        <w:jc w:val="both"/>
        <w:rPr>
          <w:sz w:val="28"/>
          <w:szCs w:val="28"/>
        </w:rPr>
      </w:pPr>
      <w:r>
        <w:rPr>
          <w:sz w:val="28"/>
          <w:szCs w:val="28"/>
        </w:rPr>
        <w:t>3</w:t>
      </w:r>
      <w:r w:rsidRPr="000C4142">
        <w:rPr>
          <w:sz w:val="28"/>
          <w:szCs w:val="28"/>
        </w:rPr>
        <w:t>.12</w:t>
      </w:r>
      <w:r w:rsidR="00212561">
        <w:rPr>
          <w:sz w:val="28"/>
          <w:szCs w:val="28"/>
        </w:rPr>
        <w:t xml:space="preserve"> </w:t>
      </w:r>
      <w:r w:rsidRPr="000C4142">
        <w:rPr>
          <w:sz w:val="28"/>
          <w:szCs w:val="28"/>
        </w:rPr>
        <w:t>Уборка и содержание автодорог и прилегающих к ним территорий</w:t>
      </w:r>
    </w:p>
    <w:p w:rsidR="002977E0" w:rsidRPr="000C4142" w:rsidRDefault="002977E0" w:rsidP="002977E0">
      <w:pPr>
        <w:ind w:firstLine="708"/>
        <w:jc w:val="both"/>
        <w:rPr>
          <w:color w:val="000000"/>
          <w:sz w:val="28"/>
          <w:szCs w:val="28"/>
        </w:rPr>
      </w:pPr>
      <w:r>
        <w:rPr>
          <w:color w:val="000000"/>
          <w:sz w:val="28"/>
          <w:szCs w:val="28"/>
        </w:rPr>
        <w:lastRenderedPageBreak/>
        <w:t>3</w:t>
      </w:r>
      <w:r w:rsidRPr="000C4142">
        <w:rPr>
          <w:color w:val="000000"/>
          <w:sz w:val="28"/>
          <w:szCs w:val="28"/>
        </w:rPr>
        <w:t>.12.1 Уборка автодорог возлагается:</w:t>
      </w:r>
    </w:p>
    <w:p w:rsidR="002977E0" w:rsidRPr="000C4142" w:rsidRDefault="002977E0" w:rsidP="002977E0">
      <w:pPr>
        <w:jc w:val="both"/>
        <w:rPr>
          <w:color w:val="000000"/>
          <w:sz w:val="28"/>
          <w:szCs w:val="28"/>
        </w:rPr>
      </w:pPr>
      <w:r w:rsidRPr="000C4142">
        <w:rPr>
          <w:color w:val="000000"/>
          <w:sz w:val="28"/>
          <w:szCs w:val="28"/>
        </w:rPr>
        <w:tab/>
        <w:t>между населенными пунктами – на обс</w:t>
      </w:r>
      <w:r w:rsidR="000A6B07">
        <w:rPr>
          <w:color w:val="000000"/>
          <w:sz w:val="28"/>
          <w:szCs w:val="28"/>
        </w:rPr>
        <w:t>луживающие дорожные организации</w:t>
      </w:r>
      <w:r w:rsidRPr="000C4142">
        <w:rPr>
          <w:color w:val="000000"/>
          <w:sz w:val="28"/>
          <w:szCs w:val="28"/>
        </w:rPr>
        <w:t>;</w:t>
      </w:r>
    </w:p>
    <w:p w:rsidR="002977E0" w:rsidRPr="000C4142" w:rsidRDefault="002977E0" w:rsidP="002977E0">
      <w:pPr>
        <w:jc w:val="both"/>
        <w:rPr>
          <w:sz w:val="28"/>
          <w:szCs w:val="28"/>
        </w:rPr>
      </w:pPr>
      <w:r w:rsidRPr="000C4142">
        <w:rPr>
          <w:sz w:val="28"/>
          <w:szCs w:val="28"/>
        </w:rPr>
        <w:t xml:space="preserve">в населенных пунктах (улиц, переулков) – на обслуживающие организации, заключившие договора с Администрацией </w:t>
      </w:r>
      <w:r w:rsidR="0045755E">
        <w:rPr>
          <w:sz w:val="28"/>
          <w:szCs w:val="28"/>
        </w:rPr>
        <w:t>Мордовско-Пишлинского</w:t>
      </w:r>
      <w:r w:rsidR="00F5439C">
        <w:rPr>
          <w:sz w:val="28"/>
          <w:szCs w:val="28"/>
        </w:rPr>
        <w:t xml:space="preserve"> </w:t>
      </w:r>
      <w:r w:rsidRPr="000C4142">
        <w:rPr>
          <w:sz w:val="28"/>
          <w:szCs w:val="28"/>
        </w:rPr>
        <w:t xml:space="preserve">  сельского поселения.</w:t>
      </w:r>
    </w:p>
    <w:p w:rsidR="002977E0" w:rsidRPr="000C4142" w:rsidRDefault="002977E0" w:rsidP="002977E0">
      <w:pPr>
        <w:jc w:val="both"/>
        <w:rPr>
          <w:sz w:val="28"/>
          <w:szCs w:val="28"/>
        </w:rPr>
      </w:pPr>
      <w:r w:rsidRPr="000C4142">
        <w:rPr>
          <w:sz w:val="28"/>
          <w:szCs w:val="28"/>
        </w:rPr>
        <w:tab/>
      </w:r>
      <w:r>
        <w:rPr>
          <w:sz w:val="28"/>
          <w:szCs w:val="28"/>
        </w:rPr>
        <w:t>3</w:t>
      </w:r>
      <w:r w:rsidRPr="000C4142">
        <w:rPr>
          <w:sz w:val="28"/>
          <w:szCs w:val="28"/>
        </w:rPr>
        <w:t>.12.2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w:t>
      </w:r>
      <w:smartTag w:uri="urn:schemas-microsoft-com:office:smarttags" w:element="metricconverter">
        <w:smartTagPr>
          <w:attr w:name="ProductID" w:val="20 см"/>
        </w:smartTagPr>
        <w:r w:rsidRPr="000C4142">
          <w:rPr>
            <w:sz w:val="28"/>
            <w:szCs w:val="28"/>
          </w:rPr>
          <w:t>20 см</w:t>
        </w:r>
      </w:smartTag>
      <w:r w:rsidRPr="000C4142">
        <w:rPr>
          <w:sz w:val="28"/>
          <w:szCs w:val="28"/>
        </w:rPr>
        <w:t>.</w:t>
      </w:r>
    </w:p>
    <w:p w:rsidR="002977E0" w:rsidRPr="000C4142" w:rsidRDefault="002977E0" w:rsidP="002977E0">
      <w:pPr>
        <w:jc w:val="both"/>
        <w:rPr>
          <w:sz w:val="28"/>
          <w:szCs w:val="28"/>
        </w:rPr>
      </w:pPr>
      <w:r w:rsidRPr="000C4142">
        <w:rPr>
          <w:sz w:val="28"/>
          <w:szCs w:val="28"/>
        </w:rPr>
        <w:tab/>
      </w:r>
      <w:r>
        <w:rPr>
          <w:sz w:val="28"/>
          <w:szCs w:val="28"/>
        </w:rPr>
        <w:t>3</w:t>
      </w:r>
      <w:r w:rsidRPr="000C4142">
        <w:rPr>
          <w:sz w:val="28"/>
          <w:szCs w:val="28"/>
        </w:rPr>
        <w:t>.12.3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2977E0" w:rsidRDefault="002977E0" w:rsidP="002977E0">
      <w:pPr>
        <w:jc w:val="both"/>
        <w:rPr>
          <w:sz w:val="28"/>
          <w:szCs w:val="28"/>
        </w:rPr>
      </w:pPr>
      <w:r w:rsidRPr="000C4142">
        <w:rPr>
          <w:sz w:val="28"/>
          <w:szCs w:val="28"/>
        </w:rPr>
        <w:tab/>
      </w:r>
      <w:r>
        <w:rPr>
          <w:sz w:val="28"/>
          <w:szCs w:val="28"/>
        </w:rPr>
        <w:t>3</w:t>
      </w:r>
      <w:r w:rsidRPr="000C4142">
        <w:rPr>
          <w:sz w:val="28"/>
          <w:szCs w:val="28"/>
        </w:rPr>
        <w:t xml:space="preserve">.12.4 В полосе отвода дорог поселений, имеющих поперечный профиль шоссейных дорог высота травяного покрова не должна превышать </w:t>
      </w:r>
      <w:smartTag w:uri="urn:schemas-microsoft-com:office:smarttags" w:element="metricconverter">
        <w:smartTagPr>
          <w:attr w:name="ProductID" w:val="15 см"/>
        </w:smartTagPr>
        <w:r w:rsidRPr="000C4142">
          <w:rPr>
            <w:sz w:val="28"/>
            <w:szCs w:val="28"/>
          </w:rPr>
          <w:t>15 см</w:t>
        </w:r>
      </w:smartTag>
      <w:r w:rsidRPr="000C4142">
        <w:rPr>
          <w:sz w:val="28"/>
          <w:szCs w:val="28"/>
        </w:rPr>
        <w:t>.</w:t>
      </w:r>
    </w:p>
    <w:p w:rsidR="002977E0" w:rsidRPr="000C4142" w:rsidRDefault="002977E0" w:rsidP="000A6B07">
      <w:pPr>
        <w:rPr>
          <w:sz w:val="28"/>
          <w:szCs w:val="28"/>
        </w:rPr>
      </w:pPr>
      <w:r w:rsidRPr="000C4142">
        <w:rPr>
          <w:sz w:val="28"/>
          <w:szCs w:val="28"/>
        </w:rPr>
        <w:tab/>
      </w:r>
      <w:r>
        <w:rPr>
          <w:sz w:val="28"/>
          <w:szCs w:val="28"/>
        </w:rPr>
        <w:t>3</w:t>
      </w:r>
      <w:r w:rsidRPr="000C4142">
        <w:rPr>
          <w:sz w:val="28"/>
          <w:szCs w:val="28"/>
        </w:rPr>
        <w:t>.12.5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r w:rsidRPr="000C4142">
        <w:rPr>
          <w:sz w:val="28"/>
          <w:szCs w:val="28"/>
        </w:rPr>
        <w:br/>
      </w:r>
      <w:r w:rsidRPr="000C4142">
        <w:rPr>
          <w:sz w:val="28"/>
          <w:szCs w:val="28"/>
        </w:rPr>
        <w:tab/>
      </w:r>
      <w:r>
        <w:rPr>
          <w:sz w:val="28"/>
          <w:szCs w:val="28"/>
        </w:rPr>
        <w:t>3</w:t>
      </w:r>
      <w:r w:rsidRPr="000C4142">
        <w:rPr>
          <w:sz w:val="28"/>
          <w:szCs w:val="28"/>
        </w:rPr>
        <w:t>.12.6 Информационные указатели, километровые знаки, шумозащитные стенки, металлические ограждения (отбойники), дорожные знаки, парапеты и др. должны быть окрашены в соответствии с существующими ГОСТами, очищены от грязи и промыты. Все надписи на указателях должны быть четко различимы.</w:t>
      </w:r>
      <w:r w:rsidRPr="000C4142">
        <w:rPr>
          <w:sz w:val="28"/>
          <w:szCs w:val="28"/>
        </w:rPr>
        <w:br/>
      </w:r>
      <w:r w:rsidRPr="000C4142">
        <w:rPr>
          <w:sz w:val="28"/>
          <w:szCs w:val="28"/>
        </w:rPr>
        <w:tab/>
      </w:r>
      <w:r>
        <w:rPr>
          <w:sz w:val="28"/>
          <w:szCs w:val="28"/>
        </w:rPr>
        <w:t>3</w:t>
      </w:r>
      <w:r w:rsidRPr="000C4142">
        <w:rPr>
          <w:sz w:val="28"/>
          <w:szCs w:val="28"/>
        </w:rPr>
        <w:t xml:space="preserve">.12.7 С целью сохранения дорожных покрытий на территории </w:t>
      </w:r>
      <w:r w:rsidR="0045755E">
        <w:rPr>
          <w:sz w:val="28"/>
          <w:szCs w:val="28"/>
        </w:rPr>
        <w:t>Мордовско-Пишлинского</w:t>
      </w:r>
      <w:r w:rsidR="00F5439C">
        <w:rPr>
          <w:sz w:val="28"/>
          <w:szCs w:val="28"/>
        </w:rPr>
        <w:t xml:space="preserve"> </w:t>
      </w:r>
      <w:r w:rsidRPr="000C4142">
        <w:rPr>
          <w:sz w:val="28"/>
          <w:szCs w:val="28"/>
        </w:rPr>
        <w:t xml:space="preserve">  сельского поселения ЗАПРЕЩАЕТСЯ:</w:t>
      </w:r>
    </w:p>
    <w:p w:rsidR="002977E0" w:rsidRPr="000C4142" w:rsidRDefault="002977E0" w:rsidP="002977E0">
      <w:pPr>
        <w:jc w:val="both"/>
        <w:rPr>
          <w:sz w:val="28"/>
          <w:szCs w:val="28"/>
        </w:rPr>
      </w:pPr>
      <w:r w:rsidRPr="000C4142">
        <w:rPr>
          <w:sz w:val="28"/>
          <w:szCs w:val="28"/>
        </w:rPr>
        <w:t>- транспортировка груза волоком.</w:t>
      </w:r>
    </w:p>
    <w:p w:rsidR="002977E0" w:rsidRPr="000C4142" w:rsidRDefault="002977E0" w:rsidP="002977E0">
      <w:pPr>
        <w:jc w:val="both"/>
        <w:rPr>
          <w:sz w:val="28"/>
          <w:szCs w:val="28"/>
        </w:rPr>
      </w:pPr>
      <w:r w:rsidRPr="000C4142">
        <w:rPr>
          <w:sz w:val="28"/>
          <w:szCs w:val="28"/>
        </w:rPr>
        <w:t>- перегон по улицам населенных пунктов, имеющим твердое покрытие, машин на гусеничном ходу</w:t>
      </w:r>
      <w:r w:rsidR="000A6B07">
        <w:rPr>
          <w:sz w:val="28"/>
          <w:szCs w:val="28"/>
        </w:rPr>
        <w:t>.</w:t>
      </w:r>
    </w:p>
    <w:p w:rsidR="002977E0" w:rsidRPr="000C4142" w:rsidRDefault="002977E0" w:rsidP="002977E0">
      <w:pPr>
        <w:ind w:firstLine="708"/>
        <w:jc w:val="both"/>
        <w:rPr>
          <w:sz w:val="28"/>
          <w:szCs w:val="28"/>
        </w:rPr>
      </w:pPr>
      <w:r>
        <w:rPr>
          <w:sz w:val="28"/>
          <w:szCs w:val="28"/>
        </w:rPr>
        <w:t>3</w:t>
      </w:r>
      <w:r w:rsidRPr="000C4142">
        <w:rPr>
          <w:sz w:val="28"/>
          <w:szCs w:val="28"/>
        </w:rPr>
        <w:t xml:space="preserve">.13 Территории рынков должны быть благоустроены, иметь твердое покрытие, ограждение, оборудованное место для накопления отходов и общественный туалет. Туалет устанавливается на расстоянии не менее </w:t>
      </w:r>
      <w:smartTag w:uri="urn:schemas-microsoft-com:office:smarttags" w:element="metricconverter">
        <w:smartTagPr>
          <w:attr w:name="ProductID" w:val="50 м"/>
        </w:smartTagPr>
        <w:r w:rsidRPr="000C4142">
          <w:rPr>
            <w:sz w:val="28"/>
            <w:szCs w:val="28"/>
          </w:rPr>
          <w:t>50 м</w:t>
        </w:r>
      </w:smartTag>
      <w:r w:rsidRPr="000C4142">
        <w:rPr>
          <w:sz w:val="28"/>
          <w:szCs w:val="28"/>
        </w:rPr>
        <w:t xml:space="preserve"> от торговых мест.</w:t>
      </w:r>
    </w:p>
    <w:p w:rsidR="002977E0" w:rsidRDefault="002977E0" w:rsidP="002977E0">
      <w:pPr>
        <w:jc w:val="both"/>
        <w:rPr>
          <w:sz w:val="28"/>
          <w:szCs w:val="28"/>
        </w:rPr>
      </w:pPr>
      <w:r w:rsidRPr="000C4142">
        <w:rPr>
          <w:b/>
          <w:bCs/>
          <w:sz w:val="28"/>
          <w:szCs w:val="28"/>
        </w:rPr>
        <w:tab/>
      </w:r>
      <w:r>
        <w:rPr>
          <w:sz w:val="28"/>
          <w:szCs w:val="28"/>
        </w:rPr>
        <w:t>3</w:t>
      </w:r>
      <w:r w:rsidRPr="000C4142">
        <w:rPr>
          <w:sz w:val="28"/>
          <w:szCs w:val="28"/>
        </w:rPr>
        <w:t>.14 Подвижной состав пассажирского транспорта, транспортные средства предприятий, организаций, учреждений и частных лиц вы</w:t>
      </w:r>
      <w:r w:rsidRPr="000C4142">
        <w:rPr>
          <w:sz w:val="28"/>
          <w:szCs w:val="28"/>
        </w:rPr>
        <w:softHyphen/>
        <w:t>пускаются на дороги в чистом и технически исправном со</w:t>
      </w:r>
      <w:r w:rsidRPr="000C4142">
        <w:rPr>
          <w:sz w:val="28"/>
          <w:szCs w:val="28"/>
        </w:rPr>
        <w:softHyphen/>
        <w:t>стоянии.</w:t>
      </w:r>
    </w:p>
    <w:p w:rsidR="006D54B6" w:rsidRDefault="006D54B6" w:rsidP="002977E0">
      <w:pPr>
        <w:jc w:val="both"/>
        <w:rPr>
          <w:sz w:val="28"/>
          <w:szCs w:val="28"/>
        </w:rPr>
      </w:pPr>
    </w:p>
    <w:p w:rsidR="006D54B6" w:rsidRPr="006D54B6" w:rsidRDefault="006D54B6" w:rsidP="006D54B6">
      <w:pPr>
        <w:jc w:val="center"/>
        <w:rPr>
          <w:b/>
          <w:bCs/>
          <w:sz w:val="28"/>
          <w:szCs w:val="28"/>
        </w:rPr>
      </w:pPr>
      <w:r w:rsidRPr="006D54B6">
        <w:rPr>
          <w:bCs/>
          <w:sz w:val="28"/>
          <w:szCs w:val="28"/>
        </w:rPr>
        <w:t>4.</w:t>
      </w:r>
      <w:r w:rsidRPr="006D54B6">
        <w:rPr>
          <w:b/>
          <w:bCs/>
          <w:sz w:val="28"/>
          <w:szCs w:val="28"/>
        </w:rPr>
        <w:t xml:space="preserve"> </w:t>
      </w:r>
      <w:r>
        <w:rPr>
          <w:b/>
          <w:bCs/>
          <w:sz w:val="28"/>
          <w:szCs w:val="28"/>
        </w:rPr>
        <w:t xml:space="preserve"> </w:t>
      </w:r>
      <w:r w:rsidRPr="006D54B6">
        <w:rPr>
          <w:b/>
          <w:bCs/>
          <w:sz w:val="28"/>
          <w:szCs w:val="28"/>
        </w:rPr>
        <w:t xml:space="preserve">Уборка территорий населенных пунктов </w:t>
      </w:r>
      <w:r w:rsidR="0045755E">
        <w:rPr>
          <w:b/>
          <w:bCs/>
          <w:sz w:val="28"/>
          <w:szCs w:val="28"/>
        </w:rPr>
        <w:t>Мордовско-Пишлинского</w:t>
      </w:r>
      <w:r w:rsidR="00F5439C">
        <w:rPr>
          <w:b/>
          <w:bCs/>
          <w:sz w:val="28"/>
          <w:szCs w:val="28"/>
        </w:rPr>
        <w:t xml:space="preserve"> </w:t>
      </w:r>
      <w:r w:rsidRPr="006D54B6">
        <w:rPr>
          <w:b/>
          <w:bCs/>
          <w:sz w:val="28"/>
          <w:szCs w:val="28"/>
        </w:rPr>
        <w:t xml:space="preserve">  сельского поселения по сезонам года.</w:t>
      </w:r>
    </w:p>
    <w:p w:rsidR="006D54B6" w:rsidRPr="006D54B6" w:rsidRDefault="006D54B6" w:rsidP="00F22442">
      <w:pPr>
        <w:ind w:left="708"/>
        <w:jc w:val="both"/>
        <w:rPr>
          <w:color w:val="000000"/>
          <w:sz w:val="28"/>
          <w:szCs w:val="28"/>
        </w:rPr>
      </w:pPr>
      <w:r>
        <w:rPr>
          <w:color w:val="323232"/>
          <w:sz w:val="28"/>
          <w:szCs w:val="28"/>
        </w:rPr>
        <w:br/>
      </w:r>
      <w:r>
        <w:rPr>
          <w:color w:val="000000"/>
          <w:sz w:val="28"/>
          <w:szCs w:val="28"/>
        </w:rPr>
        <w:t>4</w:t>
      </w:r>
      <w:r w:rsidRPr="006D54B6">
        <w:rPr>
          <w:color w:val="000000"/>
          <w:sz w:val="28"/>
          <w:szCs w:val="28"/>
        </w:rPr>
        <w:t>.1 В период с 15 ноября по 15 апреля:</w:t>
      </w:r>
    </w:p>
    <w:p w:rsidR="006D54B6" w:rsidRPr="006D54B6" w:rsidRDefault="006D54B6" w:rsidP="00F22442">
      <w:pPr>
        <w:ind w:firstLine="708"/>
        <w:jc w:val="both"/>
        <w:rPr>
          <w:sz w:val="28"/>
          <w:szCs w:val="28"/>
        </w:rPr>
      </w:pPr>
      <w:r>
        <w:rPr>
          <w:sz w:val="28"/>
          <w:szCs w:val="28"/>
        </w:rPr>
        <w:t>4</w:t>
      </w:r>
      <w:r w:rsidRPr="006D54B6">
        <w:rPr>
          <w:sz w:val="28"/>
          <w:szCs w:val="28"/>
        </w:rPr>
        <w:t>.1.1 Производится уборка территории, расчистка снега и льда в утренние часы и по мере необходимости в течение дня;</w:t>
      </w:r>
    </w:p>
    <w:p w:rsidR="006D54B6" w:rsidRPr="006D54B6" w:rsidRDefault="006D54B6" w:rsidP="00F22442">
      <w:pPr>
        <w:ind w:firstLine="708"/>
        <w:jc w:val="both"/>
        <w:rPr>
          <w:sz w:val="28"/>
          <w:szCs w:val="28"/>
        </w:rPr>
      </w:pPr>
      <w:r>
        <w:rPr>
          <w:sz w:val="28"/>
          <w:szCs w:val="28"/>
        </w:rPr>
        <w:t>4</w:t>
      </w:r>
      <w:r w:rsidRPr="006D54B6">
        <w:rPr>
          <w:sz w:val="28"/>
          <w:szCs w:val="28"/>
        </w:rPr>
        <w:t>.1.2 Уборка снега начинается юридическими и физическими лицами на закрепленных территориях незамедлительно с началом снегопада</w:t>
      </w:r>
      <w:r w:rsidR="000A6B07">
        <w:rPr>
          <w:sz w:val="28"/>
          <w:szCs w:val="28"/>
        </w:rPr>
        <w:t>,</w:t>
      </w:r>
      <w:r w:rsidR="000A6B07" w:rsidRPr="000A6B07">
        <w:t xml:space="preserve"> </w:t>
      </w:r>
      <w:r w:rsidR="000A6B07" w:rsidRPr="000A6B07">
        <w:rPr>
          <w:sz w:val="28"/>
          <w:szCs w:val="28"/>
        </w:rPr>
        <w:t>если снегопад затяжной, работы нужно продолжать по мере необходимости</w:t>
      </w:r>
      <w:r w:rsidRPr="006D54B6">
        <w:rPr>
          <w:sz w:val="28"/>
          <w:szCs w:val="28"/>
        </w:rPr>
        <w:t>;</w:t>
      </w:r>
    </w:p>
    <w:p w:rsidR="00EA0BEF" w:rsidRDefault="006D54B6" w:rsidP="00F22442">
      <w:pPr>
        <w:ind w:firstLine="708"/>
        <w:jc w:val="both"/>
        <w:rPr>
          <w:sz w:val="28"/>
          <w:szCs w:val="28"/>
        </w:rPr>
      </w:pPr>
      <w:r>
        <w:rPr>
          <w:sz w:val="28"/>
          <w:szCs w:val="28"/>
        </w:rPr>
        <w:t>4</w:t>
      </w:r>
      <w:r w:rsidRPr="006D54B6">
        <w:rPr>
          <w:sz w:val="28"/>
          <w:szCs w:val="28"/>
        </w:rPr>
        <w:t>.1.3 Запрещается загромождение</w:t>
      </w:r>
      <w:r w:rsidR="00EA0BEF">
        <w:rPr>
          <w:sz w:val="28"/>
          <w:szCs w:val="28"/>
        </w:rPr>
        <w:t xml:space="preserve"> снегом:</w:t>
      </w:r>
    </w:p>
    <w:p w:rsidR="006D54B6" w:rsidRDefault="00EA0BEF" w:rsidP="00F22442">
      <w:pPr>
        <w:ind w:firstLine="708"/>
        <w:jc w:val="both"/>
        <w:rPr>
          <w:sz w:val="28"/>
          <w:szCs w:val="28"/>
        </w:rPr>
      </w:pPr>
      <w:r>
        <w:rPr>
          <w:sz w:val="28"/>
          <w:szCs w:val="28"/>
        </w:rPr>
        <w:lastRenderedPageBreak/>
        <w:t>-</w:t>
      </w:r>
      <w:r w:rsidR="006D54B6" w:rsidRPr="006D54B6">
        <w:rPr>
          <w:sz w:val="28"/>
          <w:szCs w:val="28"/>
        </w:rPr>
        <w:t xml:space="preserve"> территорий автобусных остановок, проездов, проходов, укладка снега и льда на газоны;</w:t>
      </w:r>
    </w:p>
    <w:p w:rsidR="00EA0BEF" w:rsidRDefault="00EA0BEF" w:rsidP="00F22442">
      <w:pPr>
        <w:ind w:firstLine="708"/>
        <w:jc w:val="both"/>
        <w:rPr>
          <w:sz w:val="28"/>
          <w:szCs w:val="28"/>
        </w:rPr>
      </w:pPr>
      <w:r>
        <w:rPr>
          <w:sz w:val="28"/>
          <w:szCs w:val="28"/>
        </w:rPr>
        <w:t>- на пересечениях улиц в одном уровне и вблизи железнодорожных переездов в пределах треугольника видимости;</w:t>
      </w:r>
    </w:p>
    <w:p w:rsidR="00EA0BEF" w:rsidRDefault="00EA0BEF" w:rsidP="00F22442">
      <w:pPr>
        <w:ind w:firstLine="708"/>
        <w:jc w:val="both"/>
        <w:rPr>
          <w:sz w:val="28"/>
          <w:szCs w:val="28"/>
        </w:rPr>
      </w:pPr>
      <w:r>
        <w:rPr>
          <w:sz w:val="28"/>
          <w:szCs w:val="28"/>
        </w:rPr>
        <w:t>- ближе 10 м. от пешеходного перехода</w:t>
      </w:r>
    </w:p>
    <w:p w:rsidR="00EA0BEF" w:rsidRDefault="00EA0BEF" w:rsidP="00F22442">
      <w:pPr>
        <w:ind w:firstLine="708"/>
        <w:jc w:val="both"/>
        <w:rPr>
          <w:sz w:val="28"/>
          <w:szCs w:val="28"/>
        </w:rPr>
      </w:pPr>
      <w:r>
        <w:rPr>
          <w:sz w:val="28"/>
          <w:szCs w:val="28"/>
        </w:rPr>
        <w:t>- ближе 20 м. от остановочного пункта маршрутных транспортных средств;</w:t>
      </w:r>
    </w:p>
    <w:p w:rsidR="00EA0BEF" w:rsidRPr="006D54B6" w:rsidRDefault="00EA0BEF" w:rsidP="00F22442">
      <w:pPr>
        <w:ind w:firstLine="708"/>
        <w:jc w:val="both"/>
        <w:rPr>
          <w:sz w:val="28"/>
          <w:szCs w:val="28"/>
        </w:rPr>
      </w:pPr>
      <w:r>
        <w:rPr>
          <w:sz w:val="28"/>
          <w:szCs w:val="28"/>
        </w:rPr>
        <w:t>- на тротуарах.</w:t>
      </w:r>
    </w:p>
    <w:p w:rsidR="006D54B6" w:rsidRPr="006D54B6" w:rsidRDefault="006D54B6" w:rsidP="00F22442">
      <w:pPr>
        <w:ind w:firstLine="708"/>
        <w:jc w:val="both"/>
        <w:rPr>
          <w:sz w:val="28"/>
          <w:szCs w:val="28"/>
        </w:rPr>
      </w:pPr>
      <w:r>
        <w:rPr>
          <w:sz w:val="28"/>
          <w:szCs w:val="28"/>
        </w:rPr>
        <w:t>4</w:t>
      </w:r>
      <w:r w:rsidRPr="006D54B6">
        <w:rPr>
          <w:sz w:val="28"/>
          <w:szCs w:val="28"/>
        </w:rPr>
        <w:t>.1.4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r w:rsidRPr="006D54B6">
        <w:rPr>
          <w:sz w:val="28"/>
          <w:szCs w:val="28"/>
        </w:rPr>
        <w:br/>
      </w:r>
      <w:r w:rsidR="00F22442">
        <w:rPr>
          <w:sz w:val="28"/>
          <w:szCs w:val="28"/>
        </w:rPr>
        <w:t xml:space="preserve">          </w:t>
      </w:r>
      <w:r>
        <w:rPr>
          <w:sz w:val="28"/>
          <w:szCs w:val="28"/>
        </w:rPr>
        <w:t>4</w:t>
      </w:r>
      <w:r w:rsidRPr="006D54B6">
        <w:rPr>
          <w:sz w:val="28"/>
          <w:szCs w:val="28"/>
        </w:rPr>
        <w:t>.1.5 В период гололеда посыпка или обработка противогололедными материалами тротуаров, проезжей части улиц, площадей и т.д. производится юридическими и физическими лицами (домовладельцами) на прилегающей закрепленной территории, в целях обеспечения содержания их в безопасном для движения состоянии.</w:t>
      </w:r>
    </w:p>
    <w:p w:rsidR="006D54B6" w:rsidRPr="006D54B6" w:rsidRDefault="006D54B6" w:rsidP="00F22442">
      <w:pPr>
        <w:ind w:firstLine="708"/>
        <w:jc w:val="both"/>
        <w:rPr>
          <w:sz w:val="28"/>
          <w:szCs w:val="28"/>
        </w:rPr>
      </w:pPr>
      <w:r>
        <w:rPr>
          <w:sz w:val="28"/>
          <w:szCs w:val="28"/>
        </w:rPr>
        <w:t>4</w:t>
      </w:r>
      <w:r w:rsidRPr="006D54B6">
        <w:rPr>
          <w:sz w:val="28"/>
          <w:szCs w:val="28"/>
        </w:rPr>
        <w:t>.2 В период с 15 апреля до 15 ноября:</w:t>
      </w:r>
    </w:p>
    <w:p w:rsidR="006D54B6" w:rsidRPr="006D54B6" w:rsidRDefault="006D54B6" w:rsidP="00F22442">
      <w:pPr>
        <w:ind w:firstLine="708"/>
        <w:jc w:val="both"/>
        <w:rPr>
          <w:sz w:val="28"/>
          <w:szCs w:val="28"/>
        </w:rPr>
      </w:pPr>
      <w:r>
        <w:rPr>
          <w:sz w:val="28"/>
          <w:szCs w:val="28"/>
        </w:rPr>
        <w:t>4</w:t>
      </w:r>
      <w:r w:rsidRPr="006D54B6">
        <w:rPr>
          <w:sz w:val="28"/>
          <w:szCs w:val="28"/>
        </w:rPr>
        <w:t>.2.1 Производится уборка закрепленных территорий в зависимости от погодных условий;</w:t>
      </w:r>
    </w:p>
    <w:p w:rsidR="006D54B6" w:rsidRPr="006D54B6" w:rsidRDefault="006D54B6" w:rsidP="00F22442">
      <w:pPr>
        <w:ind w:firstLine="708"/>
        <w:jc w:val="both"/>
        <w:rPr>
          <w:sz w:val="28"/>
          <w:szCs w:val="28"/>
        </w:rPr>
      </w:pPr>
      <w:r>
        <w:rPr>
          <w:sz w:val="28"/>
          <w:szCs w:val="28"/>
        </w:rPr>
        <w:t>4</w:t>
      </w:r>
      <w:r w:rsidRPr="006D54B6">
        <w:rPr>
          <w:sz w:val="28"/>
          <w:szCs w:val="28"/>
        </w:rPr>
        <w:t>.2.2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6D54B6" w:rsidRPr="00364A1C" w:rsidRDefault="006D54B6" w:rsidP="00F22442">
      <w:pPr>
        <w:ind w:firstLine="708"/>
        <w:jc w:val="both"/>
        <w:rPr>
          <w:sz w:val="28"/>
          <w:szCs w:val="28"/>
        </w:rPr>
      </w:pPr>
      <w:r w:rsidRPr="00364A1C">
        <w:rPr>
          <w:sz w:val="28"/>
          <w:szCs w:val="28"/>
        </w:rPr>
        <w:t>4.2.3 Запрещается сжигание листвы, полимерной тары, пленки и прочих отходов на убираемых территориях и в населенных пунктах;</w:t>
      </w:r>
    </w:p>
    <w:p w:rsidR="006D54B6" w:rsidRPr="00364A1C" w:rsidRDefault="006D54B6" w:rsidP="00F22442">
      <w:pPr>
        <w:ind w:firstLine="708"/>
        <w:jc w:val="both"/>
        <w:rPr>
          <w:sz w:val="28"/>
          <w:szCs w:val="28"/>
        </w:rPr>
      </w:pPr>
      <w:r w:rsidRPr="00364A1C">
        <w:rPr>
          <w:sz w:val="28"/>
          <w:szCs w:val="28"/>
        </w:rPr>
        <w:t xml:space="preserve">4.2.4 По постановлениям Администрации </w:t>
      </w:r>
      <w:r w:rsidR="0045755E">
        <w:rPr>
          <w:sz w:val="28"/>
          <w:szCs w:val="28"/>
        </w:rPr>
        <w:t>Мордовско-Пишлинского</w:t>
      </w:r>
      <w:r w:rsidR="00F5439C">
        <w:rPr>
          <w:sz w:val="28"/>
          <w:szCs w:val="28"/>
        </w:rPr>
        <w:t xml:space="preserve"> </w:t>
      </w:r>
      <w:r w:rsidRPr="00364A1C">
        <w:rPr>
          <w:sz w:val="28"/>
          <w:szCs w:val="28"/>
        </w:rPr>
        <w:t xml:space="preserve">  сельского поселения в данный период производятся общественно-санитарные дни, экологические месячники (декадники) и субботники по очистке территорий;</w:t>
      </w:r>
    </w:p>
    <w:p w:rsidR="006D54B6" w:rsidRDefault="006D54B6" w:rsidP="00F22442">
      <w:pPr>
        <w:ind w:firstLine="708"/>
        <w:jc w:val="both"/>
        <w:rPr>
          <w:sz w:val="28"/>
          <w:szCs w:val="28"/>
        </w:rPr>
      </w:pPr>
      <w:r w:rsidRPr="00364A1C">
        <w:rPr>
          <w:sz w:val="28"/>
          <w:szCs w:val="28"/>
        </w:rPr>
        <w:t xml:space="preserve">4.2.5 На закрепленных территориях систематически производится борьба с сорной растительностью </w:t>
      </w:r>
      <w:r w:rsidR="00717EB1">
        <w:rPr>
          <w:sz w:val="28"/>
          <w:szCs w:val="28"/>
        </w:rPr>
        <w:t xml:space="preserve">(покос, иные сезонные работы), </w:t>
      </w:r>
      <w:r w:rsidRPr="00364A1C">
        <w:rPr>
          <w:sz w:val="28"/>
          <w:szCs w:val="28"/>
        </w:rPr>
        <w:t xml:space="preserve">особенно с растениями, которые вызывают аллергические реакции у населения (амброзия, циклохена и пр.). Высота травяного покрова на закрепленных территориях не должна превышать </w:t>
      </w:r>
      <w:smartTag w:uri="urn:schemas-microsoft-com:office:smarttags" w:element="metricconverter">
        <w:smartTagPr>
          <w:attr w:name="ProductID" w:val="18 см"/>
        </w:smartTagPr>
        <w:r w:rsidRPr="00364A1C">
          <w:rPr>
            <w:sz w:val="28"/>
            <w:szCs w:val="28"/>
          </w:rPr>
          <w:t>18 см</w:t>
        </w:r>
      </w:smartTag>
      <w:r w:rsidRPr="00364A1C">
        <w:rPr>
          <w:sz w:val="28"/>
          <w:szCs w:val="28"/>
        </w:rPr>
        <w:t>.</w:t>
      </w:r>
    </w:p>
    <w:p w:rsidR="006D54B6" w:rsidRPr="006D54B6" w:rsidRDefault="006D54B6" w:rsidP="006D54B6">
      <w:pPr>
        <w:jc w:val="both"/>
        <w:rPr>
          <w:color w:val="323232"/>
          <w:sz w:val="28"/>
          <w:szCs w:val="28"/>
        </w:rPr>
      </w:pPr>
    </w:p>
    <w:p w:rsidR="006D54B6" w:rsidRPr="006D54B6" w:rsidRDefault="006D54B6" w:rsidP="006D54B6">
      <w:pPr>
        <w:jc w:val="center"/>
        <w:rPr>
          <w:b/>
          <w:bCs/>
          <w:sz w:val="28"/>
          <w:szCs w:val="28"/>
        </w:rPr>
      </w:pPr>
      <w:r w:rsidRPr="006D54B6">
        <w:rPr>
          <w:bCs/>
          <w:sz w:val="28"/>
          <w:szCs w:val="28"/>
        </w:rPr>
        <w:t>5.</w:t>
      </w:r>
      <w:r>
        <w:rPr>
          <w:b/>
          <w:bCs/>
          <w:sz w:val="28"/>
          <w:szCs w:val="28"/>
        </w:rPr>
        <w:t xml:space="preserve"> </w:t>
      </w:r>
      <w:r w:rsidRPr="006D54B6">
        <w:rPr>
          <w:b/>
          <w:bCs/>
          <w:sz w:val="28"/>
          <w:szCs w:val="28"/>
        </w:rPr>
        <w:t xml:space="preserve"> Порядок содержания зеленых насаждений</w:t>
      </w:r>
    </w:p>
    <w:p w:rsidR="006D54B6" w:rsidRPr="006D54B6" w:rsidRDefault="006D54B6" w:rsidP="00F22442">
      <w:pPr>
        <w:jc w:val="both"/>
        <w:rPr>
          <w:color w:val="000000"/>
          <w:sz w:val="28"/>
          <w:szCs w:val="28"/>
        </w:rPr>
      </w:pPr>
      <w:r w:rsidRPr="006D54B6">
        <w:rPr>
          <w:color w:val="323232"/>
          <w:sz w:val="28"/>
          <w:szCs w:val="28"/>
        </w:rPr>
        <w:br/>
      </w:r>
      <w:r w:rsidR="00F22442">
        <w:rPr>
          <w:color w:val="323232"/>
          <w:sz w:val="28"/>
          <w:szCs w:val="28"/>
        </w:rPr>
        <w:t xml:space="preserve">         </w:t>
      </w:r>
      <w:r>
        <w:rPr>
          <w:color w:val="000000"/>
          <w:sz w:val="28"/>
          <w:szCs w:val="28"/>
        </w:rPr>
        <w:t>5</w:t>
      </w:r>
      <w:r w:rsidRPr="006D54B6">
        <w:rPr>
          <w:color w:val="000000"/>
          <w:sz w:val="28"/>
          <w:szCs w:val="28"/>
        </w:rPr>
        <w:t xml:space="preserve">.1 Все зеленые насаждения, расположенные на территории </w:t>
      </w:r>
      <w:r w:rsidR="0045755E">
        <w:rPr>
          <w:color w:val="000000"/>
          <w:sz w:val="28"/>
          <w:szCs w:val="28"/>
        </w:rPr>
        <w:t>Мордовско-Пишлинского</w:t>
      </w:r>
      <w:r w:rsidR="00F5439C">
        <w:rPr>
          <w:color w:val="000000"/>
          <w:sz w:val="28"/>
          <w:szCs w:val="28"/>
        </w:rPr>
        <w:t xml:space="preserve"> </w:t>
      </w:r>
      <w:r w:rsidRPr="006D54B6">
        <w:rPr>
          <w:color w:val="000000"/>
          <w:sz w:val="28"/>
          <w:szCs w:val="28"/>
        </w:rPr>
        <w:t xml:space="preserve">  сельского поселения, за исключением земель лесного фонда составляют неприкосновенный зеленый фонд поселения и являются его муниципальной 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земельный участок, являются собственностью соответствующего юридического или физического лица – собственника участка.</w:t>
      </w:r>
    </w:p>
    <w:p w:rsidR="006D54B6" w:rsidRPr="006D54B6" w:rsidRDefault="006D54B6" w:rsidP="00F22442">
      <w:pPr>
        <w:ind w:firstLine="708"/>
        <w:jc w:val="both"/>
        <w:rPr>
          <w:sz w:val="28"/>
          <w:szCs w:val="28"/>
        </w:rPr>
      </w:pPr>
      <w:r>
        <w:rPr>
          <w:sz w:val="28"/>
          <w:szCs w:val="28"/>
        </w:rPr>
        <w:t>5</w:t>
      </w:r>
      <w:r w:rsidRPr="006D54B6">
        <w:rPr>
          <w:sz w:val="28"/>
          <w:szCs w:val="28"/>
        </w:rPr>
        <w:t>.2 Лица, не являющиеся собственниками земельных участков, за исключением обладателей сервитутов, не имеют право собственности на расположенные на земельном участке многолетние насаждения.</w:t>
      </w:r>
    </w:p>
    <w:p w:rsidR="006D54B6" w:rsidRPr="006D54B6" w:rsidRDefault="006D54B6" w:rsidP="00F22442">
      <w:pPr>
        <w:ind w:firstLine="708"/>
        <w:jc w:val="both"/>
        <w:rPr>
          <w:sz w:val="28"/>
          <w:szCs w:val="28"/>
        </w:rPr>
      </w:pPr>
      <w:r>
        <w:rPr>
          <w:sz w:val="28"/>
          <w:szCs w:val="28"/>
        </w:rPr>
        <w:lastRenderedPageBreak/>
        <w:t>5</w:t>
      </w:r>
      <w:r w:rsidRPr="006D54B6">
        <w:rPr>
          <w:sz w:val="28"/>
          <w:szCs w:val="28"/>
        </w:rPr>
        <w:t>.3 Юридические и физические лица, являющиеся пользователями земельных участков, обязаны сохранять и содержать все зеленые насаждения, имеющиеся на их участках, а также на прилегающих территориях.</w:t>
      </w:r>
    </w:p>
    <w:p w:rsidR="006D54B6" w:rsidRPr="006D54B6" w:rsidRDefault="006D54B6" w:rsidP="00F22442">
      <w:pPr>
        <w:ind w:firstLine="708"/>
        <w:jc w:val="both"/>
        <w:rPr>
          <w:sz w:val="28"/>
          <w:szCs w:val="28"/>
        </w:rPr>
      </w:pPr>
      <w:r>
        <w:rPr>
          <w:sz w:val="28"/>
          <w:szCs w:val="28"/>
        </w:rPr>
        <w:t>5</w:t>
      </w:r>
      <w:r w:rsidRPr="006D54B6">
        <w:rPr>
          <w:sz w:val="28"/>
          <w:szCs w:val="28"/>
        </w:rPr>
        <w:t>.4 У зданий и сооружений свободные земельные участки (газоны, площадки и т.п.) должны иметь летом травяной покров или зеленые насаждения.</w:t>
      </w:r>
      <w:r w:rsidRPr="006D54B6">
        <w:rPr>
          <w:sz w:val="28"/>
          <w:szCs w:val="28"/>
        </w:rPr>
        <w:br/>
        <w:t>Текущее содержание парков, скверов, бульваров и других объектов зеленого хозяйства возлагается на договорной основе на юридических лиц, в ведении которых они находятся. Текущее содержание газонов на прилегающих и закрепленных территориях возлагается на соответствующих физических и юридических лиц.</w:t>
      </w:r>
    </w:p>
    <w:p w:rsidR="006D54B6" w:rsidRPr="006D54B6" w:rsidRDefault="006D54B6" w:rsidP="00F22442">
      <w:pPr>
        <w:ind w:firstLine="708"/>
        <w:jc w:val="both"/>
        <w:rPr>
          <w:sz w:val="28"/>
          <w:szCs w:val="28"/>
        </w:rPr>
      </w:pPr>
      <w:r>
        <w:rPr>
          <w:sz w:val="28"/>
          <w:szCs w:val="28"/>
        </w:rPr>
        <w:t>5</w:t>
      </w:r>
      <w:r w:rsidRPr="006D54B6">
        <w:rPr>
          <w:sz w:val="28"/>
          <w:szCs w:val="28"/>
        </w:rPr>
        <w:t>.5 Посев газонов, посадка цветочной рассады, обрезка кустарников и побелка деревьев, обработка зеленых насаждений против вредителей, болезней на закрепленных территориях производится силами юридических и физических лиц, либо специализированными организациями на договорной основе. Применение пестицидов производится в соответствии с Государственным каталогом пестицидов и агрохимикатов, разрешенных к применению на территории Российской Федерации.</w:t>
      </w:r>
    </w:p>
    <w:p w:rsidR="006D54B6" w:rsidRPr="006D54B6" w:rsidRDefault="006D54B6" w:rsidP="00F22442">
      <w:pPr>
        <w:ind w:firstLine="708"/>
        <w:jc w:val="both"/>
        <w:rPr>
          <w:sz w:val="28"/>
          <w:szCs w:val="28"/>
        </w:rPr>
      </w:pPr>
      <w:r>
        <w:rPr>
          <w:sz w:val="28"/>
          <w:szCs w:val="28"/>
        </w:rPr>
        <w:t>5</w:t>
      </w:r>
      <w:r w:rsidRPr="006D54B6">
        <w:rPr>
          <w:sz w:val="28"/>
          <w:szCs w:val="28"/>
        </w:rPr>
        <w:t>.6 На улицах, скверах, парках, в населенных пунктах и лесополосах категорически запрещается самовольная вырубка зеленых насаждений.</w:t>
      </w:r>
    </w:p>
    <w:p w:rsidR="006D54B6" w:rsidRPr="006D54B6" w:rsidRDefault="006D54B6" w:rsidP="00F22442">
      <w:pPr>
        <w:ind w:firstLine="708"/>
        <w:jc w:val="both"/>
        <w:rPr>
          <w:sz w:val="28"/>
          <w:szCs w:val="28"/>
        </w:rPr>
      </w:pPr>
      <w:r>
        <w:rPr>
          <w:sz w:val="28"/>
          <w:szCs w:val="28"/>
        </w:rPr>
        <w:t>5</w:t>
      </w:r>
      <w:r w:rsidRPr="006D54B6">
        <w:rPr>
          <w:sz w:val="28"/>
          <w:szCs w:val="28"/>
        </w:rPr>
        <w:t>.7 При производстве строительных работ юридические и физические лица обязаны сохранить зеленые насаждения на участках застройки. Заказчики обязаны передавать сохраняемые зеленые насаждения строительной организации (подрядчику) под сохранную расписку. Подрядчики обязаны в целях недопущения повреждения зеленых насаждений ограждать их, при необходимости брать в короба.</w:t>
      </w:r>
    </w:p>
    <w:p w:rsidR="006D54B6" w:rsidRPr="006D54B6" w:rsidRDefault="006D54B6" w:rsidP="00F22442">
      <w:pPr>
        <w:ind w:firstLine="708"/>
        <w:jc w:val="both"/>
        <w:rPr>
          <w:color w:val="000000"/>
          <w:sz w:val="28"/>
          <w:szCs w:val="28"/>
        </w:rPr>
      </w:pPr>
      <w:r>
        <w:rPr>
          <w:sz w:val="28"/>
          <w:szCs w:val="28"/>
        </w:rPr>
        <w:t>5</w:t>
      </w:r>
      <w:r w:rsidRPr="006D54B6">
        <w:rPr>
          <w:color w:val="000000"/>
          <w:sz w:val="28"/>
          <w:szCs w:val="28"/>
        </w:rPr>
        <w:t>.8 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разрешения. Разрешение выдается по заявкам юридических и физических лиц в случаях:</w:t>
      </w:r>
    </w:p>
    <w:p w:rsidR="006D54B6" w:rsidRPr="006D54B6" w:rsidRDefault="006D54B6" w:rsidP="006D54B6">
      <w:pPr>
        <w:jc w:val="both"/>
        <w:rPr>
          <w:color w:val="000000"/>
          <w:sz w:val="28"/>
          <w:szCs w:val="28"/>
        </w:rPr>
      </w:pPr>
      <w:r w:rsidRPr="006D54B6">
        <w:rPr>
          <w:color w:val="000000"/>
          <w:sz w:val="28"/>
          <w:szCs w:val="28"/>
        </w:rPr>
        <w:t>1) 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r w:rsidRPr="006D54B6">
        <w:rPr>
          <w:color w:val="000000"/>
          <w:sz w:val="28"/>
          <w:szCs w:val="28"/>
        </w:rPr>
        <w:br/>
        <w:t>2) при осуществлении мероприятий по предупреждению и ликвидации чрезвычайных ситуаций – на основании решения уполномоченного органа (должностного лица) местного самоуправления.</w:t>
      </w:r>
    </w:p>
    <w:p w:rsidR="006D54B6" w:rsidRPr="006D54B6" w:rsidRDefault="006D54B6" w:rsidP="00717EB1">
      <w:pPr>
        <w:rPr>
          <w:sz w:val="28"/>
          <w:szCs w:val="28"/>
        </w:rPr>
      </w:pPr>
      <w:r w:rsidRPr="006D54B6">
        <w:rPr>
          <w:sz w:val="28"/>
          <w:szCs w:val="28"/>
        </w:rPr>
        <w:t>3) 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r w:rsidRPr="006D54B6">
        <w:rPr>
          <w:sz w:val="28"/>
          <w:szCs w:val="28"/>
        </w:rPr>
        <w:br/>
        <w:t xml:space="preserve">4) в иных случаях, предусмотренных федеральным законодательством. </w:t>
      </w:r>
      <w:r w:rsidRPr="006D54B6">
        <w:rPr>
          <w:sz w:val="28"/>
          <w:szCs w:val="28"/>
        </w:rPr>
        <w:br/>
      </w:r>
      <w:r w:rsidR="00F22442">
        <w:rPr>
          <w:sz w:val="28"/>
          <w:szCs w:val="28"/>
        </w:rPr>
        <w:t xml:space="preserve">          </w:t>
      </w:r>
      <w:r>
        <w:rPr>
          <w:sz w:val="28"/>
          <w:szCs w:val="28"/>
        </w:rPr>
        <w:t>5</w:t>
      </w:r>
      <w:r w:rsidRPr="006D54B6">
        <w:rPr>
          <w:sz w:val="28"/>
          <w:szCs w:val="28"/>
        </w:rPr>
        <w:t>.9 Разрешение на вырубку зеленых насаждений выдается при условии компенсационной высадки зеленых насаждений.</w:t>
      </w:r>
    </w:p>
    <w:p w:rsidR="006D54B6" w:rsidRPr="006D54B6" w:rsidRDefault="006D54B6" w:rsidP="00F22442">
      <w:pPr>
        <w:ind w:firstLine="708"/>
        <w:jc w:val="both"/>
        <w:rPr>
          <w:sz w:val="28"/>
          <w:szCs w:val="28"/>
        </w:rPr>
      </w:pPr>
      <w:r>
        <w:rPr>
          <w:sz w:val="28"/>
          <w:szCs w:val="28"/>
        </w:rPr>
        <w:t>5</w:t>
      </w:r>
      <w:r w:rsidRPr="006D54B6">
        <w:rPr>
          <w:sz w:val="28"/>
          <w:szCs w:val="28"/>
        </w:rPr>
        <w:t>.9.1 Компенсационная высадка производится из расчета посадки не менее трех зеленых насаждений взамен каждого подлежащего сносу, и производства уходных работ за ними сроком до трех лет, либо до полной приживаемости.</w:t>
      </w:r>
      <w:r w:rsidRPr="006D54B6">
        <w:rPr>
          <w:sz w:val="28"/>
          <w:szCs w:val="28"/>
        </w:rPr>
        <w:br/>
      </w:r>
      <w:r w:rsidR="00F22442">
        <w:rPr>
          <w:sz w:val="28"/>
          <w:szCs w:val="28"/>
        </w:rPr>
        <w:t xml:space="preserve">          </w:t>
      </w:r>
      <w:r>
        <w:rPr>
          <w:sz w:val="28"/>
          <w:szCs w:val="28"/>
        </w:rPr>
        <w:t>5</w:t>
      </w:r>
      <w:r w:rsidRPr="006D54B6">
        <w:rPr>
          <w:sz w:val="28"/>
          <w:szCs w:val="28"/>
        </w:rPr>
        <w:t xml:space="preserve">.9.2 Разрешение на снос зеленых насаждений выдается Администрацией </w:t>
      </w:r>
      <w:r w:rsidR="0045755E">
        <w:rPr>
          <w:sz w:val="28"/>
          <w:szCs w:val="28"/>
        </w:rPr>
        <w:t>Мордовско-Пишлинского</w:t>
      </w:r>
      <w:r w:rsidR="00F5439C">
        <w:rPr>
          <w:sz w:val="28"/>
          <w:szCs w:val="28"/>
        </w:rPr>
        <w:t xml:space="preserve"> </w:t>
      </w:r>
      <w:r w:rsidRPr="006D54B6">
        <w:rPr>
          <w:sz w:val="28"/>
          <w:szCs w:val="28"/>
        </w:rPr>
        <w:t xml:space="preserve">  сельского поселения. В случае сноса лесозащитных зеленых насаждений, произрастающих на землях сельскохозяйственного назначения, </w:t>
      </w:r>
      <w:r w:rsidRPr="006D54B6">
        <w:rPr>
          <w:sz w:val="28"/>
          <w:szCs w:val="28"/>
        </w:rPr>
        <w:lastRenderedPageBreak/>
        <w:t>разрешение выдается только по согласованию с управлением сельского хозяйства, если иное не предусмотрено действующим законодательством.</w:t>
      </w:r>
      <w:r w:rsidRPr="006D54B6">
        <w:rPr>
          <w:sz w:val="28"/>
          <w:szCs w:val="28"/>
        </w:rPr>
        <w:br/>
      </w:r>
      <w:r w:rsidR="00F22442">
        <w:rPr>
          <w:sz w:val="28"/>
          <w:szCs w:val="28"/>
        </w:rPr>
        <w:t xml:space="preserve">          </w:t>
      </w:r>
      <w:r>
        <w:rPr>
          <w:sz w:val="28"/>
          <w:szCs w:val="28"/>
        </w:rPr>
        <w:t>5</w:t>
      </w:r>
      <w:r w:rsidRPr="006D54B6">
        <w:rPr>
          <w:sz w:val="28"/>
          <w:szCs w:val="28"/>
        </w:rPr>
        <w:t>.10 Содержание зеленых насаждений на закрепленных за юридическими и физическими лицами территориях должно осуществляться в соответствии с дендропроектами, утвержденными на определенный срок, согласованными со всеми владельцами подземных и воздушных коммуникаций, отделами Государственной инспекции безопасности дорожного движения, природоохранными органами.</w:t>
      </w:r>
    </w:p>
    <w:p w:rsidR="006D54B6" w:rsidRPr="006D54B6" w:rsidRDefault="006D54B6" w:rsidP="00F22442">
      <w:pPr>
        <w:ind w:firstLine="708"/>
        <w:jc w:val="both"/>
        <w:rPr>
          <w:sz w:val="28"/>
          <w:szCs w:val="28"/>
        </w:rPr>
      </w:pPr>
      <w:r>
        <w:rPr>
          <w:sz w:val="28"/>
          <w:szCs w:val="28"/>
        </w:rPr>
        <w:t>5</w:t>
      </w:r>
      <w:r w:rsidRPr="006D54B6">
        <w:rPr>
          <w:sz w:val="28"/>
          <w:szCs w:val="28"/>
        </w:rPr>
        <w:t>.11 В секторе индивидуальной и многоэтажной жилой застройки посадка зеленых насаждений от межи или жилого дома разрешается:</w:t>
      </w:r>
    </w:p>
    <w:p w:rsidR="006D54B6" w:rsidRPr="006D54B6" w:rsidRDefault="006D54B6" w:rsidP="006D54B6">
      <w:pPr>
        <w:rPr>
          <w:sz w:val="28"/>
          <w:szCs w:val="28"/>
        </w:rPr>
      </w:pPr>
      <w:r w:rsidRPr="006D54B6">
        <w:rPr>
          <w:sz w:val="28"/>
          <w:szCs w:val="28"/>
        </w:rPr>
        <w:t xml:space="preserve">для среднерослых деревьев – не ближе </w:t>
      </w:r>
      <w:smartTag w:uri="urn:schemas-microsoft-com:office:smarttags" w:element="metricconverter">
        <w:smartTagPr>
          <w:attr w:name="ProductID" w:val="2 метров"/>
        </w:smartTagPr>
        <w:r w:rsidRPr="006D54B6">
          <w:rPr>
            <w:sz w:val="28"/>
            <w:szCs w:val="28"/>
          </w:rPr>
          <w:t>2 метров</w:t>
        </w:r>
      </w:smartTag>
      <w:r w:rsidRPr="006D54B6">
        <w:rPr>
          <w:sz w:val="28"/>
          <w:szCs w:val="28"/>
        </w:rPr>
        <w:t>;</w:t>
      </w:r>
    </w:p>
    <w:p w:rsidR="006D54B6" w:rsidRPr="006D54B6" w:rsidRDefault="006D54B6" w:rsidP="006D54B6">
      <w:pPr>
        <w:rPr>
          <w:sz w:val="28"/>
          <w:szCs w:val="28"/>
        </w:rPr>
      </w:pPr>
      <w:r w:rsidRPr="006D54B6">
        <w:rPr>
          <w:sz w:val="28"/>
          <w:szCs w:val="28"/>
        </w:rPr>
        <w:t xml:space="preserve">для высокорослых деревьев – не ближе </w:t>
      </w:r>
      <w:smartTag w:uri="urn:schemas-microsoft-com:office:smarttags" w:element="metricconverter">
        <w:smartTagPr>
          <w:attr w:name="ProductID" w:val="4 метров"/>
        </w:smartTagPr>
        <w:r w:rsidRPr="006D54B6">
          <w:rPr>
            <w:sz w:val="28"/>
            <w:szCs w:val="28"/>
          </w:rPr>
          <w:t>4 метров</w:t>
        </w:r>
      </w:smartTag>
      <w:r w:rsidRPr="006D54B6">
        <w:rPr>
          <w:sz w:val="28"/>
          <w:szCs w:val="28"/>
        </w:rPr>
        <w:t>;</w:t>
      </w:r>
    </w:p>
    <w:p w:rsidR="006D54B6" w:rsidRPr="006D54B6" w:rsidRDefault="006D54B6" w:rsidP="006D54B6">
      <w:pPr>
        <w:rPr>
          <w:sz w:val="28"/>
          <w:szCs w:val="28"/>
        </w:rPr>
      </w:pPr>
      <w:r w:rsidRPr="006D54B6">
        <w:rPr>
          <w:sz w:val="28"/>
          <w:szCs w:val="28"/>
        </w:rPr>
        <w:t xml:space="preserve">для кустарников – не ближе </w:t>
      </w:r>
      <w:smartTag w:uri="urn:schemas-microsoft-com:office:smarttags" w:element="metricconverter">
        <w:smartTagPr>
          <w:attr w:name="ProductID" w:val="1 метра"/>
        </w:smartTagPr>
        <w:r w:rsidRPr="006D54B6">
          <w:rPr>
            <w:sz w:val="28"/>
            <w:szCs w:val="28"/>
          </w:rPr>
          <w:t>1 метра</w:t>
        </w:r>
      </w:smartTag>
      <w:r w:rsidRPr="006D54B6">
        <w:rPr>
          <w:sz w:val="28"/>
          <w:szCs w:val="28"/>
        </w:rPr>
        <w:t>.</w:t>
      </w:r>
    </w:p>
    <w:p w:rsidR="006D54B6" w:rsidRPr="006D54B6" w:rsidRDefault="006D54B6" w:rsidP="00F22442">
      <w:pPr>
        <w:ind w:firstLine="708"/>
        <w:jc w:val="both"/>
        <w:rPr>
          <w:sz w:val="28"/>
          <w:szCs w:val="28"/>
        </w:rPr>
      </w:pPr>
      <w:r>
        <w:rPr>
          <w:sz w:val="28"/>
          <w:szCs w:val="28"/>
        </w:rPr>
        <w:t>5</w:t>
      </w:r>
      <w:r w:rsidRPr="006D54B6">
        <w:rPr>
          <w:sz w:val="28"/>
          <w:szCs w:val="28"/>
        </w:rPr>
        <w:t xml:space="preserve">.12 В садах, скверах, парках, лесополосах категорически запрещается: </w:t>
      </w:r>
    </w:p>
    <w:p w:rsidR="006D54B6" w:rsidRPr="006D54B6" w:rsidRDefault="006D54B6" w:rsidP="006D54B6">
      <w:pPr>
        <w:jc w:val="both"/>
        <w:rPr>
          <w:sz w:val="28"/>
          <w:szCs w:val="28"/>
        </w:rPr>
      </w:pPr>
      <w:r w:rsidRPr="006D54B6">
        <w:rPr>
          <w:sz w:val="28"/>
          <w:szCs w:val="28"/>
        </w:rPr>
        <w:t xml:space="preserve">устраивать свалки мусора и промышленных отходов; </w:t>
      </w:r>
    </w:p>
    <w:p w:rsidR="006D54B6" w:rsidRPr="006D54B6" w:rsidRDefault="006D54B6" w:rsidP="006D54B6">
      <w:pPr>
        <w:jc w:val="both"/>
        <w:rPr>
          <w:sz w:val="28"/>
          <w:szCs w:val="28"/>
        </w:rPr>
      </w:pPr>
      <w:r w:rsidRPr="006D54B6">
        <w:rPr>
          <w:sz w:val="28"/>
          <w:szCs w:val="28"/>
        </w:rPr>
        <w:t xml:space="preserve">разводить костры, использовать открытые источники огня; </w:t>
      </w:r>
    </w:p>
    <w:p w:rsidR="006D54B6" w:rsidRPr="006D54B6" w:rsidRDefault="006D54B6" w:rsidP="006D54B6">
      <w:pPr>
        <w:jc w:val="both"/>
        <w:rPr>
          <w:sz w:val="28"/>
          <w:szCs w:val="28"/>
        </w:rPr>
      </w:pPr>
      <w:r w:rsidRPr="006D54B6">
        <w:rPr>
          <w:sz w:val="28"/>
          <w:szCs w:val="28"/>
        </w:rPr>
        <w:t>производить самовольную вырубку зеленых насаждений, выжигание сухой растительности, выпас скота и домашней птицы, а также другие мероприятия, негативно сказывающиеся на состоянии зеленых насаждений и противоречащие целевому назначению указанных зеленых зон.</w:t>
      </w:r>
    </w:p>
    <w:p w:rsidR="006D54B6" w:rsidRPr="006D54B6" w:rsidRDefault="006D54B6" w:rsidP="00F22442">
      <w:pPr>
        <w:ind w:firstLine="708"/>
        <w:jc w:val="both"/>
        <w:rPr>
          <w:sz w:val="28"/>
          <w:szCs w:val="28"/>
        </w:rPr>
      </w:pPr>
      <w:r>
        <w:rPr>
          <w:sz w:val="28"/>
          <w:szCs w:val="28"/>
        </w:rPr>
        <w:t>5</w:t>
      </w:r>
      <w:r w:rsidRPr="006D54B6">
        <w:rPr>
          <w:sz w:val="28"/>
          <w:szCs w:val="28"/>
        </w:rPr>
        <w:t>.13 Ответственность за сохранность зеленых насаждений и уход за ними возлагается:</w:t>
      </w:r>
      <w:r w:rsidRPr="006D54B6">
        <w:rPr>
          <w:sz w:val="28"/>
          <w:szCs w:val="28"/>
        </w:rPr>
        <w:br/>
      </w:r>
      <w:r w:rsidR="00F22442">
        <w:rPr>
          <w:sz w:val="28"/>
          <w:szCs w:val="28"/>
        </w:rPr>
        <w:t xml:space="preserve">          </w:t>
      </w:r>
      <w:r>
        <w:rPr>
          <w:sz w:val="28"/>
          <w:szCs w:val="28"/>
        </w:rPr>
        <w:t>5</w:t>
      </w:r>
      <w:r w:rsidRPr="006D54B6">
        <w:rPr>
          <w:sz w:val="28"/>
          <w:szCs w:val="28"/>
        </w:rPr>
        <w:t>.13.1 В садах, скверах, парках культуры и отдыха, вдоль улиц и автомагистралей – на организации, эксплуатирующие указанные объекты, либо закрепленные за ними.</w:t>
      </w:r>
    </w:p>
    <w:p w:rsidR="006D54B6" w:rsidRPr="006D54B6" w:rsidRDefault="006D54B6" w:rsidP="00F22442">
      <w:pPr>
        <w:ind w:firstLine="708"/>
        <w:jc w:val="both"/>
        <w:rPr>
          <w:sz w:val="28"/>
          <w:szCs w:val="28"/>
        </w:rPr>
      </w:pPr>
      <w:r>
        <w:rPr>
          <w:sz w:val="28"/>
          <w:szCs w:val="28"/>
        </w:rPr>
        <w:t>5</w:t>
      </w:r>
      <w:r w:rsidRPr="006D54B6">
        <w:rPr>
          <w:sz w:val="28"/>
          <w:szCs w:val="28"/>
        </w:rPr>
        <w:t>.13.2 У домов по фасаду вдоль проезжей части улиц и во дворах на владельцев (пользователей) домовладений, зданий и строений.</w:t>
      </w:r>
    </w:p>
    <w:p w:rsidR="006D54B6" w:rsidRPr="006D54B6" w:rsidRDefault="006D54B6" w:rsidP="00F22442">
      <w:pPr>
        <w:ind w:firstLine="708"/>
        <w:jc w:val="both"/>
        <w:rPr>
          <w:sz w:val="28"/>
          <w:szCs w:val="28"/>
        </w:rPr>
      </w:pPr>
      <w:r>
        <w:rPr>
          <w:sz w:val="28"/>
          <w:szCs w:val="28"/>
        </w:rPr>
        <w:t>5</w:t>
      </w:r>
      <w:r w:rsidRPr="006D54B6">
        <w:rPr>
          <w:sz w:val="28"/>
          <w:szCs w:val="28"/>
        </w:rPr>
        <w:t>.13.3 На территориях предприятий, учреждений, школ, больниц и т.д. и прилегающих к ним территориях – на администрации предприятий и организаций.</w:t>
      </w:r>
      <w:r w:rsidRPr="006D54B6">
        <w:rPr>
          <w:sz w:val="28"/>
          <w:szCs w:val="28"/>
        </w:rPr>
        <w:br/>
      </w:r>
      <w:r w:rsidR="00F22442">
        <w:rPr>
          <w:sz w:val="28"/>
          <w:szCs w:val="28"/>
        </w:rPr>
        <w:t xml:space="preserve">          </w:t>
      </w:r>
      <w:r>
        <w:rPr>
          <w:sz w:val="28"/>
          <w:szCs w:val="28"/>
        </w:rPr>
        <w:t>5</w:t>
      </w:r>
      <w:r w:rsidRPr="006D54B6">
        <w:rPr>
          <w:sz w:val="28"/>
          <w:szCs w:val="28"/>
        </w:rPr>
        <w:t>.14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6D54B6" w:rsidRPr="006D54B6" w:rsidRDefault="006D54B6" w:rsidP="00F22442">
      <w:pPr>
        <w:ind w:firstLine="708"/>
        <w:jc w:val="both"/>
        <w:rPr>
          <w:sz w:val="28"/>
          <w:szCs w:val="28"/>
        </w:rPr>
      </w:pPr>
      <w:r>
        <w:rPr>
          <w:sz w:val="28"/>
          <w:szCs w:val="28"/>
        </w:rPr>
        <w:t>5</w:t>
      </w:r>
      <w:r w:rsidRPr="006D54B6">
        <w:rPr>
          <w:sz w:val="28"/>
          <w:szCs w:val="28"/>
        </w:rPr>
        <w:t>.15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токонесущих проводов, фасадов жилых и производственных зданий, а с других территорий – в течение 6 часов с момента обнаружения.</w:t>
      </w:r>
    </w:p>
    <w:p w:rsidR="006D54B6" w:rsidRPr="006D54B6" w:rsidRDefault="006D54B6" w:rsidP="00F22442">
      <w:pPr>
        <w:ind w:firstLine="708"/>
        <w:jc w:val="both"/>
        <w:rPr>
          <w:sz w:val="28"/>
          <w:szCs w:val="28"/>
        </w:rPr>
      </w:pPr>
      <w:r>
        <w:rPr>
          <w:sz w:val="28"/>
          <w:szCs w:val="28"/>
        </w:rPr>
        <w:t>5</w:t>
      </w:r>
      <w:r w:rsidRPr="006D54B6">
        <w:rPr>
          <w:sz w:val="28"/>
          <w:szCs w:val="28"/>
        </w:rPr>
        <w:t>.16 При производстве рубочных или уходных работ производитель работ обязан очистить территорию от остатков обрезков стволов и веток в течение суток.</w:t>
      </w:r>
      <w:r w:rsidRPr="006D54B6">
        <w:rPr>
          <w:sz w:val="28"/>
          <w:szCs w:val="28"/>
        </w:rPr>
        <w:br/>
      </w:r>
      <w:r w:rsidR="00F22442">
        <w:rPr>
          <w:sz w:val="28"/>
          <w:szCs w:val="28"/>
        </w:rPr>
        <w:t xml:space="preserve">          </w:t>
      </w:r>
      <w:r>
        <w:rPr>
          <w:sz w:val="28"/>
          <w:szCs w:val="28"/>
        </w:rPr>
        <w:t>5</w:t>
      </w:r>
      <w:r w:rsidRPr="006D54B6">
        <w:rPr>
          <w:sz w:val="28"/>
          <w:szCs w:val="28"/>
        </w:rPr>
        <w:t>.17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и вредителями. Стрижка газонов производится на высоту до 3-</w:t>
      </w:r>
      <w:smartTag w:uri="urn:schemas-microsoft-com:office:smarttags" w:element="metricconverter">
        <w:smartTagPr>
          <w:attr w:name="ProductID" w:val="5 см"/>
        </w:smartTagPr>
        <w:r w:rsidRPr="006D54B6">
          <w:rPr>
            <w:sz w:val="28"/>
            <w:szCs w:val="28"/>
          </w:rPr>
          <w:t>5 см</w:t>
        </w:r>
      </w:smartTag>
      <w:r w:rsidRPr="006D54B6">
        <w:rPr>
          <w:sz w:val="28"/>
          <w:szCs w:val="28"/>
        </w:rPr>
        <w:t xml:space="preserve"> периодически при достижении травяным покровом высоты 10-</w:t>
      </w:r>
      <w:smartTag w:uri="urn:schemas-microsoft-com:office:smarttags" w:element="metricconverter">
        <w:smartTagPr>
          <w:attr w:name="ProductID" w:val="15 см"/>
        </w:smartTagPr>
        <w:r w:rsidRPr="006D54B6">
          <w:rPr>
            <w:sz w:val="28"/>
            <w:szCs w:val="28"/>
          </w:rPr>
          <w:t>15 см</w:t>
        </w:r>
      </w:smartTag>
      <w:r w:rsidRPr="006D54B6">
        <w:rPr>
          <w:sz w:val="28"/>
          <w:szCs w:val="28"/>
        </w:rPr>
        <w:t>. Скошенная трава должна быть убрана в течение 3-х суток.</w:t>
      </w:r>
    </w:p>
    <w:p w:rsidR="006D54B6" w:rsidRPr="006D54B6" w:rsidRDefault="006D54B6" w:rsidP="00F22442">
      <w:pPr>
        <w:ind w:firstLine="708"/>
        <w:jc w:val="both"/>
        <w:rPr>
          <w:sz w:val="28"/>
          <w:szCs w:val="28"/>
        </w:rPr>
      </w:pPr>
      <w:r>
        <w:rPr>
          <w:sz w:val="28"/>
          <w:szCs w:val="28"/>
        </w:rPr>
        <w:lastRenderedPageBreak/>
        <w:t>5</w:t>
      </w:r>
      <w:r w:rsidRPr="006D54B6">
        <w:rPr>
          <w:sz w:val="28"/>
          <w:szCs w:val="28"/>
        </w:rPr>
        <w:t>.18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6D54B6" w:rsidRPr="006D54B6" w:rsidRDefault="006D54B6" w:rsidP="006D54B6">
      <w:pPr>
        <w:jc w:val="center"/>
        <w:rPr>
          <w:b/>
          <w:bCs/>
          <w:sz w:val="28"/>
          <w:szCs w:val="28"/>
        </w:rPr>
      </w:pPr>
      <w:r w:rsidRPr="006D54B6">
        <w:rPr>
          <w:color w:val="323232"/>
          <w:sz w:val="28"/>
          <w:szCs w:val="28"/>
        </w:rPr>
        <w:br/>
      </w:r>
      <w:r w:rsidR="00F22442">
        <w:rPr>
          <w:bCs/>
          <w:sz w:val="28"/>
          <w:szCs w:val="28"/>
        </w:rPr>
        <w:t>6</w:t>
      </w:r>
      <w:r w:rsidRPr="006D54B6">
        <w:rPr>
          <w:bCs/>
          <w:sz w:val="28"/>
          <w:szCs w:val="28"/>
        </w:rPr>
        <w:t>.</w:t>
      </w:r>
      <w:r>
        <w:rPr>
          <w:b/>
          <w:bCs/>
          <w:sz w:val="28"/>
          <w:szCs w:val="28"/>
        </w:rPr>
        <w:t xml:space="preserve"> </w:t>
      </w:r>
      <w:r w:rsidRPr="006D54B6">
        <w:rPr>
          <w:b/>
          <w:bCs/>
          <w:sz w:val="28"/>
          <w:szCs w:val="28"/>
        </w:rPr>
        <w:t xml:space="preserve"> Порядок размещения и эксплуатации рекламно-информационных элементов на территории </w:t>
      </w:r>
      <w:r w:rsidR="0045755E">
        <w:rPr>
          <w:b/>
          <w:bCs/>
          <w:sz w:val="28"/>
          <w:szCs w:val="28"/>
        </w:rPr>
        <w:t>Мордовско-Пишлинского</w:t>
      </w:r>
      <w:r w:rsidR="00F5439C">
        <w:rPr>
          <w:b/>
          <w:bCs/>
          <w:sz w:val="28"/>
          <w:szCs w:val="28"/>
        </w:rPr>
        <w:t xml:space="preserve"> </w:t>
      </w:r>
      <w:r w:rsidRPr="006D54B6">
        <w:rPr>
          <w:b/>
          <w:bCs/>
          <w:sz w:val="28"/>
          <w:szCs w:val="28"/>
        </w:rPr>
        <w:t xml:space="preserve">  сельского поселения.</w:t>
      </w:r>
    </w:p>
    <w:p w:rsidR="006D54B6" w:rsidRPr="006D54B6" w:rsidRDefault="006D54B6" w:rsidP="006D54B6">
      <w:pPr>
        <w:jc w:val="both"/>
        <w:rPr>
          <w:color w:val="000000"/>
          <w:sz w:val="28"/>
          <w:szCs w:val="28"/>
        </w:rPr>
      </w:pPr>
      <w:r w:rsidRPr="006D54B6">
        <w:rPr>
          <w:b/>
          <w:bCs/>
          <w:color w:val="323232"/>
          <w:sz w:val="28"/>
          <w:szCs w:val="28"/>
        </w:rPr>
        <w:br/>
      </w:r>
      <w:r w:rsidR="00F22442">
        <w:rPr>
          <w:b/>
          <w:bCs/>
          <w:color w:val="323232"/>
          <w:sz w:val="28"/>
          <w:szCs w:val="28"/>
        </w:rPr>
        <w:t xml:space="preserve">          </w:t>
      </w:r>
      <w:r w:rsidR="00F22442" w:rsidRPr="00F22442">
        <w:rPr>
          <w:bCs/>
          <w:color w:val="323232"/>
          <w:sz w:val="28"/>
          <w:szCs w:val="28"/>
        </w:rPr>
        <w:t>6</w:t>
      </w:r>
      <w:r w:rsidRPr="00F22442">
        <w:rPr>
          <w:color w:val="000000"/>
          <w:sz w:val="28"/>
          <w:szCs w:val="28"/>
        </w:rPr>
        <w:t>.1</w:t>
      </w:r>
      <w:r w:rsidRPr="006D54B6">
        <w:rPr>
          <w:color w:val="000000"/>
          <w:sz w:val="28"/>
          <w:szCs w:val="28"/>
        </w:rPr>
        <w:t xml:space="preserve">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r w:rsidRPr="006D54B6">
        <w:rPr>
          <w:color w:val="000000"/>
          <w:sz w:val="28"/>
          <w:szCs w:val="28"/>
        </w:rPr>
        <w:br/>
      </w:r>
      <w:r w:rsidR="00F22442">
        <w:rPr>
          <w:color w:val="000000"/>
          <w:sz w:val="28"/>
          <w:szCs w:val="28"/>
        </w:rPr>
        <w:t xml:space="preserve">          6</w:t>
      </w:r>
      <w:r w:rsidRPr="006D54B6">
        <w:rPr>
          <w:color w:val="000000"/>
          <w:sz w:val="28"/>
          <w:szCs w:val="28"/>
        </w:rPr>
        <w:t xml:space="preserve">.2 Размещение рекламно-информационных элементов на территории </w:t>
      </w:r>
      <w:r w:rsidR="0045755E">
        <w:rPr>
          <w:color w:val="000000"/>
          <w:sz w:val="28"/>
          <w:szCs w:val="28"/>
        </w:rPr>
        <w:t>Мордовско-Пишлинского</w:t>
      </w:r>
      <w:r w:rsidR="00F5439C">
        <w:rPr>
          <w:color w:val="000000"/>
          <w:sz w:val="28"/>
          <w:szCs w:val="28"/>
        </w:rPr>
        <w:t xml:space="preserve"> </w:t>
      </w:r>
      <w:r w:rsidRPr="006D54B6">
        <w:rPr>
          <w:color w:val="000000"/>
          <w:sz w:val="28"/>
          <w:szCs w:val="28"/>
        </w:rPr>
        <w:t xml:space="preserve">  сельского поселения осуществляется только на основании разрешения, выдаваемого администрацией </w:t>
      </w:r>
      <w:r w:rsidR="00717EB1">
        <w:rPr>
          <w:color w:val="000000"/>
          <w:sz w:val="28"/>
          <w:szCs w:val="28"/>
        </w:rPr>
        <w:t>Рузаевского</w:t>
      </w:r>
      <w:r w:rsidRPr="006D54B6">
        <w:rPr>
          <w:color w:val="000000"/>
          <w:sz w:val="28"/>
          <w:szCs w:val="28"/>
        </w:rPr>
        <w:t xml:space="preserve"> района.</w:t>
      </w:r>
      <w:r w:rsidRPr="006D54B6">
        <w:rPr>
          <w:color w:val="000000"/>
          <w:sz w:val="28"/>
          <w:szCs w:val="28"/>
        </w:rPr>
        <w:br/>
      </w:r>
      <w:r w:rsidR="00F22442">
        <w:rPr>
          <w:color w:val="000000"/>
          <w:sz w:val="28"/>
          <w:szCs w:val="28"/>
        </w:rPr>
        <w:t xml:space="preserve">          6</w:t>
      </w:r>
      <w:r w:rsidRPr="006D54B6">
        <w:rPr>
          <w:color w:val="000000"/>
          <w:sz w:val="28"/>
          <w:szCs w:val="28"/>
        </w:rPr>
        <w:t>.3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6D54B6" w:rsidRPr="006D54B6" w:rsidRDefault="00F22442" w:rsidP="00F22442">
      <w:pPr>
        <w:ind w:firstLine="708"/>
        <w:jc w:val="both"/>
        <w:rPr>
          <w:sz w:val="28"/>
          <w:szCs w:val="28"/>
        </w:rPr>
      </w:pPr>
      <w:r>
        <w:rPr>
          <w:sz w:val="28"/>
          <w:szCs w:val="28"/>
        </w:rPr>
        <w:t>6</w:t>
      </w:r>
      <w:r w:rsidR="006D54B6" w:rsidRPr="006D54B6">
        <w:rPr>
          <w:sz w:val="28"/>
          <w:szCs w:val="28"/>
        </w:rPr>
        <w:t>.4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6D54B6" w:rsidRPr="006D54B6" w:rsidRDefault="00F22442" w:rsidP="00F22442">
      <w:pPr>
        <w:ind w:firstLine="708"/>
        <w:jc w:val="both"/>
        <w:rPr>
          <w:color w:val="000000"/>
          <w:sz w:val="28"/>
          <w:szCs w:val="28"/>
        </w:rPr>
      </w:pPr>
      <w:r>
        <w:rPr>
          <w:color w:val="000000"/>
          <w:sz w:val="28"/>
          <w:szCs w:val="28"/>
        </w:rPr>
        <w:t>6</w:t>
      </w:r>
      <w:r w:rsidR="006D54B6" w:rsidRPr="006D54B6">
        <w:rPr>
          <w:color w:val="000000"/>
          <w:sz w:val="28"/>
          <w:szCs w:val="28"/>
        </w:rPr>
        <w:t>.5 Запрещается наклеивание и развешивание на зданиях, заборах, павильонах пассажирского транспорта, опорах освещения, деревьях каких-либо объявлений и других информационных сообщений.</w:t>
      </w:r>
    </w:p>
    <w:p w:rsidR="006D54B6" w:rsidRPr="006D54B6" w:rsidRDefault="00717EB1" w:rsidP="006D54B6">
      <w:pPr>
        <w:jc w:val="both"/>
        <w:rPr>
          <w:color w:val="000000"/>
          <w:sz w:val="28"/>
          <w:szCs w:val="28"/>
        </w:rPr>
      </w:pPr>
      <w:r>
        <w:rPr>
          <w:color w:val="000000"/>
          <w:sz w:val="28"/>
          <w:szCs w:val="28"/>
        </w:rPr>
        <w:t xml:space="preserve">         </w:t>
      </w:r>
      <w:r w:rsidR="00F22442">
        <w:rPr>
          <w:color w:val="000000"/>
          <w:sz w:val="28"/>
          <w:szCs w:val="28"/>
        </w:rPr>
        <w:t>6</w:t>
      </w:r>
      <w:r w:rsidR="006D54B6" w:rsidRPr="006D54B6">
        <w:rPr>
          <w:color w:val="000000"/>
          <w:sz w:val="28"/>
          <w:szCs w:val="28"/>
        </w:rPr>
        <w:t>.6. Информация предвыборной агитации размещается в специально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6D54B6" w:rsidRPr="006D54B6" w:rsidRDefault="00F22442" w:rsidP="00F22442">
      <w:pPr>
        <w:ind w:firstLine="708"/>
        <w:jc w:val="both"/>
        <w:rPr>
          <w:color w:val="000000"/>
          <w:sz w:val="28"/>
          <w:szCs w:val="28"/>
        </w:rPr>
      </w:pPr>
      <w:r>
        <w:rPr>
          <w:color w:val="000000"/>
          <w:sz w:val="28"/>
          <w:szCs w:val="28"/>
        </w:rPr>
        <w:t>6</w:t>
      </w:r>
      <w:r w:rsidR="006D54B6" w:rsidRPr="006D54B6">
        <w:rPr>
          <w:color w:val="000000"/>
          <w:sz w:val="28"/>
          <w:szCs w:val="28"/>
        </w:rPr>
        <w:t>.</w:t>
      </w:r>
      <w:r w:rsidR="00717EB1">
        <w:rPr>
          <w:color w:val="000000"/>
          <w:sz w:val="28"/>
          <w:szCs w:val="28"/>
        </w:rPr>
        <w:t>7.</w:t>
      </w:r>
      <w:r w:rsidR="006D54B6" w:rsidRPr="006D54B6">
        <w:rPr>
          <w:color w:val="000000"/>
          <w:sz w:val="28"/>
          <w:szCs w:val="28"/>
        </w:rPr>
        <w:t xml:space="preserve"> Элементы рекламных и информационных конструкций должны быть выполнены из материалов, технические данные о которых включены в национальные стандарты, либо материалов, имеющих соответствующие сертификаты. Должна быть обеспечена возможность безопасной установки и эксплуатации конструкции, обеспечена надежность, устойчивость и прочность узлов, деталей и агрегатов.</w:t>
      </w:r>
    </w:p>
    <w:p w:rsidR="006D54B6" w:rsidRPr="006D54B6" w:rsidRDefault="00F22442" w:rsidP="00F22442">
      <w:pPr>
        <w:ind w:firstLine="708"/>
        <w:jc w:val="both"/>
        <w:rPr>
          <w:color w:val="000000"/>
          <w:sz w:val="28"/>
          <w:szCs w:val="28"/>
        </w:rPr>
      </w:pPr>
      <w:r>
        <w:rPr>
          <w:color w:val="000000"/>
          <w:sz w:val="28"/>
          <w:szCs w:val="28"/>
        </w:rPr>
        <w:t>6</w:t>
      </w:r>
      <w:r w:rsidR="006D54B6" w:rsidRPr="006D54B6">
        <w:rPr>
          <w:color w:val="000000"/>
          <w:sz w:val="28"/>
          <w:szCs w:val="28"/>
        </w:rPr>
        <w:t>.</w:t>
      </w:r>
      <w:r w:rsidR="00717EB1">
        <w:rPr>
          <w:color w:val="000000"/>
          <w:sz w:val="28"/>
          <w:szCs w:val="28"/>
        </w:rPr>
        <w:t>8.</w:t>
      </w:r>
      <w:r w:rsidR="006D54B6" w:rsidRPr="006D54B6">
        <w:rPr>
          <w:color w:val="000000"/>
          <w:sz w:val="28"/>
          <w:szCs w:val="28"/>
        </w:rPr>
        <w:t xml:space="preserve"> Конструктивные элементы жесткости и крепления (болтовые соединения, элементы опор, технологические косынки и т.п.) рекламных и информационных конструкций должны быть закрыты декоративными элементами.</w:t>
      </w:r>
    </w:p>
    <w:p w:rsidR="006D54B6" w:rsidRPr="006D54B6" w:rsidRDefault="00F22442" w:rsidP="00F22442">
      <w:pPr>
        <w:ind w:firstLine="708"/>
        <w:jc w:val="both"/>
        <w:rPr>
          <w:color w:val="000000"/>
          <w:sz w:val="28"/>
          <w:szCs w:val="28"/>
        </w:rPr>
      </w:pPr>
      <w:r>
        <w:rPr>
          <w:color w:val="000000"/>
          <w:sz w:val="28"/>
          <w:szCs w:val="28"/>
        </w:rPr>
        <w:t>6</w:t>
      </w:r>
      <w:r w:rsidR="006D54B6" w:rsidRPr="006D54B6">
        <w:rPr>
          <w:color w:val="000000"/>
          <w:sz w:val="28"/>
          <w:szCs w:val="28"/>
        </w:rPr>
        <w:t>.</w:t>
      </w:r>
      <w:r w:rsidR="00717EB1">
        <w:rPr>
          <w:color w:val="000000"/>
          <w:sz w:val="28"/>
          <w:szCs w:val="28"/>
        </w:rPr>
        <w:t>9.</w:t>
      </w:r>
      <w:r w:rsidR="006D54B6" w:rsidRPr="006D54B6">
        <w:rPr>
          <w:color w:val="000000"/>
          <w:sz w:val="28"/>
          <w:szCs w:val="28"/>
        </w:rPr>
        <w:t xml:space="preserve"> На рекламных и информационных конструкциях может быть организована подсветка.</w:t>
      </w:r>
    </w:p>
    <w:p w:rsidR="006D54B6" w:rsidRPr="006D54B6" w:rsidRDefault="00F22442" w:rsidP="00F22442">
      <w:pPr>
        <w:ind w:firstLine="708"/>
        <w:jc w:val="both"/>
        <w:rPr>
          <w:color w:val="000000"/>
          <w:sz w:val="28"/>
          <w:szCs w:val="28"/>
        </w:rPr>
      </w:pPr>
      <w:r>
        <w:rPr>
          <w:color w:val="000000"/>
          <w:sz w:val="28"/>
          <w:szCs w:val="28"/>
        </w:rPr>
        <w:t>6</w:t>
      </w:r>
      <w:r w:rsidR="006D54B6" w:rsidRPr="006D54B6">
        <w:rPr>
          <w:color w:val="000000"/>
          <w:sz w:val="28"/>
          <w:szCs w:val="28"/>
        </w:rPr>
        <w:t>.</w:t>
      </w:r>
      <w:r w:rsidR="00717EB1">
        <w:rPr>
          <w:color w:val="000000"/>
          <w:sz w:val="28"/>
          <w:szCs w:val="28"/>
        </w:rPr>
        <w:t>10.</w:t>
      </w:r>
      <w:r w:rsidR="006D54B6" w:rsidRPr="006D54B6">
        <w:rPr>
          <w:color w:val="000000"/>
          <w:sz w:val="28"/>
          <w:szCs w:val="28"/>
        </w:rPr>
        <w:t xml:space="preserve">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6D54B6" w:rsidRPr="006D54B6" w:rsidRDefault="006D54B6" w:rsidP="006D54B6">
      <w:pPr>
        <w:jc w:val="both"/>
        <w:rPr>
          <w:color w:val="000000"/>
          <w:sz w:val="28"/>
          <w:szCs w:val="28"/>
        </w:rPr>
      </w:pPr>
    </w:p>
    <w:p w:rsidR="006D54B6" w:rsidRPr="006D54B6" w:rsidRDefault="00F22442" w:rsidP="006D54B6">
      <w:pPr>
        <w:jc w:val="center"/>
        <w:rPr>
          <w:b/>
          <w:bCs/>
          <w:sz w:val="28"/>
          <w:szCs w:val="28"/>
        </w:rPr>
      </w:pPr>
      <w:r w:rsidRPr="00F22442">
        <w:rPr>
          <w:bCs/>
          <w:sz w:val="28"/>
          <w:szCs w:val="28"/>
        </w:rPr>
        <w:t>7</w:t>
      </w:r>
      <w:r w:rsidR="006D54B6" w:rsidRPr="00F22442">
        <w:rPr>
          <w:bCs/>
          <w:sz w:val="28"/>
          <w:szCs w:val="28"/>
        </w:rPr>
        <w:t>.</w:t>
      </w:r>
      <w:r w:rsidR="006D54B6" w:rsidRPr="006D54B6">
        <w:rPr>
          <w:b/>
          <w:bCs/>
          <w:sz w:val="28"/>
          <w:szCs w:val="28"/>
        </w:rPr>
        <w:t xml:space="preserve"> </w:t>
      </w:r>
      <w:r>
        <w:rPr>
          <w:b/>
          <w:bCs/>
          <w:sz w:val="28"/>
          <w:szCs w:val="28"/>
        </w:rPr>
        <w:t xml:space="preserve"> </w:t>
      </w:r>
      <w:r w:rsidR="006D54B6" w:rsidRPr="006D54B6">
        <w:rPr>
          <w:b/>
          <w:bCs/>
          <w:sz w:val="28"/>
          <w:szCs w:val="28"/>
        </w:rPr>
        <w:t>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6D54B6" w:rsidRPr="006D54B6" w:rsidRDefault="006D54B6" w:rsidP="006D54B6">
      <w:pPr>
        <w:ind w:firstLine="567"/>
        <w:jc w:val="both"/>
        <w:rPr>
          <w:color w:val="000000"/>
          <w:sz w:val="28"/>
          <w:szCs w:val="28"/>
        </w:rPr>
      </w:pPr>
      <w:r w:rsidRPr="006D54B6">
        <w:rPr>
          <w:color w:val="323232"/>
          <w:sz w:val="28"/>
          <w:szCs w:val="28"/>
        </w:rPr>
        <w:lastRenderedPageBreak/>
        <w:br/>
      </w:r>
      <w:r w:rsidR="00F22442">
        <w:rPr>
          <w:color w:val="323232"/>
          <w:sz w:val="28"/>
          <w:szCs w:val="28"/>
        </w:rPr>
        <w:t xml:space="preserve">          </w:t>
      </w:r>
      <w:r w:rsidR="00F22442">
        <w:rPr>
          <w:color w:val="000000"/>
          <w:sz w:val="28"/>
          <w:szCs w:val="28"/>
        </w:rPr>
        <w:t>7</w:t>
      </w:r>
      <w:r w:rsidRPr="006D54B6">
        <w:rPr>
          <w:color w:val="000000"/>
          <w:sz w:val="28"/>
          <w:szCs w:val="28"/>
        </w:rPr>
        <w:t xml:space="preserve">.1 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Администрации </w:t>
      </w:r>
      <w:r w:rsidR="0045755E">
        <w:rPr>
          <w:color w:val="000000"/>
          <w:sz w:val="28"/>
          <w:szCs w:val="28"/>
        </w:rPr>
        <w:t>Мордовско-Пишлинского</w:t>
      </w:r>
      <w:r w:rsidR="00F5439C">
        <w:rPr>
          <w:color w:val="000000"/>
          <w:sz w:val="28"/>
          <w:szCs w:val="28"/>
        </w:rPr>
        <w:t xml:space="preserve"> </w:t>
      </w:r>
      <w:r w:rsidRPr="006D54B6">
        <w:rPr>
          <w:color w:val="000000"/>
          <w:sz w:val="28"/>
          <w:szCs w:val="28"/>
        </w:rPr>
        <w:t xml:space="preserve">  сельского поселения при наличии согласованного проекта с санитарно-эпидемиологическим надзором, при этом должно быть соблюдено целевое назначение земельного участка.</w:t>
      </w:r>
    </w:p>
    <w:p w:rsidR="006D54B6" w:rsidRPr="006D54B6" w:rsidRDefault="00F22442" w:rsidP="00F22442">
      <w:pPr>
        <w:ind w:firstLine="567"/>
        <w:jc w:val="both"/>
        <w:rPr>
          <w:sz w:val="28"/>
          <w:szCs w:val="28"/>
        </w:rPr>
      </w:pPr>
      <w:r>
        <w:rPr>
          <w:sz w:val="28"/>
          <w:szCs w:val="28"/>
        </w:rPr>
        <w:t>7</w:t>
      </w:r>
      <w:r w:rsidR="006D54B6" w:rsidRPr="006D54B6">
        <w:rPr>
          <w:sz w:val="28"/>
          <w:szCs w:val="28"/>
        </w:rPr>
        <w:t xml:space="preserve">.2 Выдача разрешений на установку точек выносной и мелкорозничной торговли производится администрацией </w:t>
      </w:r>
      <w:r w:rsidR="0045755E">
        <w:rPr>
          <w:sz w:val="28"/>
          <w:szCs w:val="28"/>
        </w:rPr>
        <w:t>Мордовско-Пишлинского</w:t>
      </w:r>
      <w:r w:rsidR="00F5439C">
        <w:rPr>
          <w:sz w:val="28"/>
          <w:szCs w:val="28"/>
        </w:rPr>
        <w:t xml:space="preserve"> </w:t>
      </w:r>
      <w:r w:rsidR="006D54B6" w:rsidRPr="006D54B6">
        <w:rPr>
          <w:sz w:val="28"/>
          <w:szCs w:val="28"/>
        </w:rPr>
        <w:t xml:space="preserve">  сельского поселения на основании эскизного проекта, утвержденного отделом градостроительства и по согласованию с отделом торговли и лицензирования и органами санитарно-эпидемиологического надзора.</w:t>
      </w:r>
    </w:p>
    <w:p w:rsidR="006D54B6" w:rsidRPr="006D54B6" w:rsidRDefault="00F22442" w:rsidP="00F22442">
      <w:pPr>
        <w:ind w:firstLine="567"/>
        <w:jc w:val="both"/>
        <w:rPr>
          <w:sz w:val="28"/>
          <w:szCs w:val="28"/>
        </w:rPr>
      </w:pPr>
      <w:r>
        <w:rPr>
          <w:sz w:val="28"/>
          <w:szCs w:val="28"/>
        </w:rPr>
        <w:t>7</w:t>
      </w:r>
      <w:r w:rsidR="006D54B6" w:rsidRPr="006D54B6">
        <w:rPr>
          <w:sz w:val="28"/>
          <w:szCs w:val="28"/>
        </w:rPr>
        <w:t>.3 Организация нестационарной торговой сети, в т.ч.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6D54B6" w:rsidRPr="006D54B6" w:rsidRDefault="00F22442" w:rsidP="00F22442">
      <w:pPr>
        <w:ind w:firstLine="567"/>
        <w:jc w:val="both"/>
        <w:rPr>
          <w:sz w:val="28"/>
          <w:szCs w:val="28"/>
        </w:rPr>
      </w:pPr>
      <w:r>
        <w:rPr>
          <w:sz w:val="28"/>
          <w:szCs w:val="28"/>
        </w:rPr>
        <w:t>7</w:t>
      </w:r>
      <w:r w:rsidR="006D54B6" w:rsidRPr="006D54B6">
        <w:rPr>
          <w:sz w:val="28"/>
          <w:szCs w:val="28"/>
        </w:rPr>
        <w:t>.4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градостроительства.</w:t>
      </w:r>
    </w:p>
    <w:p w:rsidR="006D54B6" w:rsidRPr="006D54B6" w:rsidRDefault="00F22442" w:rsidP="00F22442">
      <w:pPr>
        <w:ind w:firstLine="567"/>
        <w:jc w:val="both"/>
        <w:rPr>
          <w:sz w:val="28"/>
          <w:szCs w:val="28"/>
        </w:rPr>
      </w:pPr>
      <w:r>
        <w:rPr>
          <w:sz w:val="28"/>
          <w:szCs w:val="28"/>
        </w:rPr>
        <w:t>7</w:t>
      </w:r>
      <w:r w:rsidR="006D54B6" w:rsidRPr="006D54B6">
        <w:rPr>
          <w:sz w:val="28"/>
          <w:szCs w:val="28"/>
        </w:rPr>
        <w:t>.5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самоуправления) производить ремонт, отделку и окраску, в соответствии с выданным разрешением.</w:t>
      </w:r>
    </w:p>
    <w:p w:rsidR="006D54B6" w:rsidRPr="006D54B6" w:rsidRDefault="00F22442" w:rsidP="00F22442">
      <w:pPr>
        <w:ind w:firstLine="567"/>
        <w:jc w:val="both"/>
        <w:rPr>
          <w:sz w:val="28"/>
          <w:szCs w:val="28"/>
        </w:rPr>
      </w:pPr>
      <w:r>
        <w:rPr>
          <w:sz w:val="28"/>
          <w:szCs w:val="28"/>
        </w:rPr>
        <w:t>7</w:t>
      </w:r>
      <w:r w:rsidR="006D54B6" w:rsidRPr="006D54B6">
        <w:rPr>
          <w:sz w:val="28"/>
          <w:szCs w:val="28"/>
        </w:rPr>
        <w:t>.6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6D54B6" w:rsidRPr="006D54B6" w:rsidRDefault="00F22442" w:rsidP="00F22442">
      <w:pPr>
        <w:ind w:firstLine="567"/>
        <w:jc w:val="both"/>
        <w:rPr>
          <w:sz w:val="28"/>
          <w:szCs w:val="28"/>
        </w:rPr>
      </w:pPr>
      <w:r>
        <w:rPr>
          <w:sz w:val="28"/>
          <w:szCs w:val="28"/>
        </w:rPr>
        <w:t>7</w:t>
      </w:r>
      <w:r w:rsidR="006D54B6" w:rsidRPr="006D54B6">
        <w:rPr>
          <w:sz w:val="28"/>
          <w:szCs w:val="28"/>
        </w:rPr>
        <w:t>.7 Физическим или юридическим лицам следует рекомендовать при содержании малых архитектурных форм, производить их ремонт и окраску, согласовывая кодеры с администрацией муниципального образования.</w:t>
      </w:r>
    </w:p>
    <w:p w:rsidR="006D54B6" w:rsidRPr="006D54B6" w:rsidRDefault="00F22442" w:rsidP="00F22442">
      <w:pPr>
        <w:ind w:firstLine="567"/>
        <w:jc w:val="both"/>
        <w:rPr>
          <w:sz w:val="28"/>
          <w:szCs w:val="28"/>
        </w:rPr>
      </w:pPr>
      <w:r>
        <w:rPr>
          <w:sz w:val="28"/>
          <w:szCs w:val="28"/>
        </w:rPr>
        <w:t>7</w:t>
      </w:r>
      <w:r w:rsidR="006D54B6" w:rsidRPr="006D54B6">
        <w:rPr>
          <w:sz w:val="28"/>
          <w:szCs w:val="28"/>
        </w:rPr>
        <w:t>.7.1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6D54B6" w:rsidRPr="006D54B6" w:rsidRDefault="00F22442" w:rsidP="00F22442">
      <w:pPr>
        <w:ind w:firstLine="567"/>
        <w:jc w:val="both"/>
        <w:rPr>
          <w:sz w:val="28"/>
          <w:szCs w:val="28"/>
        </w:rPr>
      </w:pPr>
      <w:r>
        <w:rPr>
          <w:sz w:val="28"/>
          <w:szCs w:val="28"/>
        </w:rPr>
        <w:t>7</w:t>
      </w:r>
      <w:r w:rsidR="006D54B6" w:rsidRPr="006D54B6">
        <w:rPr>
          <w:sz w:val="28"/>
          <w:szCs w:val="28"/>
        </w:rPr>
        <w:t>.7.2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6D54B6" w:rsidRPr="006D54B6" w:rsidRDefault="00F22442" w:rsidP="00F22442">
      <w:pPr>
        <w:ind w:firstLine="567"/>
        <w:jc w:val="both"/>
        <w:rPr>
          <w:color w:val="000000"/>
          <w:sz w:val="28"/>
          <w:szCs w:val="28"/>
        </w:rPr>
      </w:pPr>
      <w:r>
        <w:rPr>
          <w:color w:val="000000"/>
          <w:sz w:val="28"/>
          <w:szCs w:val="28"/>
        </w:rPr>
        <w:lastRenderedPageBreak/>
        <w:t>7</w:t>
      </w:r>
      <w:r w:rsidR="006D54B6" w:rsidRPr="006D54B6">
        <w:rPr>
          <w:color w:val="000000"/>
          <w:sz w:val="28"/>
          <w:szCs w:val="28"/>
        </w:rPr>
        <w:t>.8</w:t>
      </w:r>
      <w:r w:rsidR="00212561">
        <w:rPr>
          <w:color w:val="000000"/>
          <w:sz w:val="28"/>
          <w:szCs w:val="28"/>
        </w:rPr>
        <w:t xml:space="preserve"> </w:t>
      </w:r>
      <w:r w:rsidR="006D54B6" w:rsidRPr="006D54B6">
        <w:rPr>
          <w:color w:val="000000"/>
          <w:sz w:val="28"/>
          <w:szCs w:val="28"/>
        </w:rPr>
        <w:t>Содержание игрового оборудование</w:t>
      </w:r>
    </w:p>
    <w:p w:rsidR="006D54B6" w:rsidRPr="006D54B6" w:rsidRDefault="00F22442" w:rsidP="00F22442">
      <w:pPr>
        <w:ind w:firstLine="567"/>
        <w:jc w:val="both"/>
        <w:rPr>
          <w:color w:val="000000"/>
          <w:sz w:val="28"/>
          <w:szCs w:val="28"/>
        </w:rPr>
      </w:pPr>
      <w:r>
        <w:rPr>
          <w:color w:val="000000"/>
          <w:sz w:val="28"/>
          <w:szCs w:val="28"/>
        </w:rPr>
        <w:t>7</w:t>
      </w:r>
      <w:r w:rsidR="006D54B6" w:rsidRPr="006D54B6">
        <w:rPr>
          <w:color w:val="000000"/>
          <w:sz w:val="28"/>
          <w:szCs w:val="28"/>
        </w:rPr>
        <w:t>.8.1 Игровое оборудование должно быть сертифицировано,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Следует применять модульное оборудование, обеспечивающее вариантность сочетаний элементов.</w:t>
      </w:r>
    </w:p>
    <w:p w:rsidR="006D54B6" w:rsidRPr="006D54B6" w:rsidRDefault="00F22442" w:rsidP="00F22442">
      <w:pPr>
        <w:ind w:firstLine="426"/>
        <w:jc w:val="both"/>
        <w:rPr>
          <w:color w:val="000000"/>
          <w:sz w:val="28"/>
          <w:szCs w:val="28"/>
        </w:rPr>
      </w:pPr>
      <w:r>
        <w:rPr>
          <w:color w:val="000000"/>
          <w:sz w:val="28"/>
          <w:szCs w:val="28"/>
        </w:rPr>
        <w:t>7</w:t>
      </w:r>
      <w:r w:rsidR="006D54B6" w:rsidRPr="006D54B6">
        <w:rPr>
          <w:color w:val="000000"/>
          <w:sz w:val="28"/>
          <w:szCs w:val="28"/>
        </w:rPr>
        <w:t>.8.2 Необходимо предусматривать следующие требования к материалу игрового оборудования и условиям его обработки:</w:t>
      </w:r>
    </w:p>
    <w:p w:rsidR="006D54B6" w:rsidRPr="006D54B6" w:rsidRDefault="006D54B6" w:rsidP="006D54B6">
      <w:pPr>
        <w:ind w:firstLine="426"/>
        <w:jc w:val="both"/>
        <w:rPr>
          <w:color w:val="000000"/>
          <w:sz w:val="28"/>
          <w:szCs w:val="28"/>
        </w:rPr>
      </w:pPr>
      <w:r w:rsidRPr="006D54B6">
        <w:rPr>
          <w:color w:val="000000"/>
          <w:sz w:val="28"/>
          <w:szCs w:val="28"/>
        </w:rPr>
        <w:t>- деревянное оборудование должно быть выполнено из твердых пород дерева со специальной обработкой, имеющей экологический сертификат качества и предотвращающей гниение, усыхание, возгорание, сколы; должно быть отполировано, острые углы закруглены;</w:t>
      </w:r>
    </w:p>
    <w:p w:rsidR="006D54B6" w:rsidRPr="006D54B6" w:rsidRDefault="006D54B6" w:rsidP="006D54B6">
      <w:pPr>
        <w:ind w:firstLine="426"/>
        <w:jc w:val="both"/>
        <w:rPr>
          <w:color w:val="000000"/>
          <w:sz w:val="28"/>
          <w:szCs w:val="28"/>
        </w:rPr>
      </w:pPr>
      <w:r w:rsidRPr="006D54B6">
        <w:rPr>
          <w:color w:val="000000"/>
          <w:sz w:val="28"/>
          <w:szCs w:val="28"/>
        </w:rPr>
        <w:t>- металл должен применяться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следует применять металлопластик (не травмирует, не ржавеет, морозоустойчив);</w:t>
      </w:r>
    </w:p>
    <w:p w:rsidR="006D54B6" w:rsidRPr="006D54B6" w:rsidRDefault="006D54B6" w:rsidP="006D54B6">
      <w:pPr>
        <w:ind w:firstLine="426"/>
        <w:jc w:val="both"/>
        <w:rPr>
          <w:color w:val="000000"/>
          <w:sz w:val="28"/>
          <w:szCs w:val="28"/>
        </w:rPr>
      </w:pPr>
      <w:r w:rsidRPr="006D54B6">
        <w:rPr>
          <w:color w:val="000000"/>
          <w:sz w:val="28"/>
          <w:szCs w:val="28"/>
        </w:rP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p>
    <w:p w:rsidR="006D54B6" w:rsidRPr="006D54B6" w:rsidRDefault="006D54B6" w:rsidP="006D54B6">
      <w:pPr>
        <w:ind w:firstLine="426"/>
        <w:jc w:val="both"/>
        <w:rPr>
          <w:color w:val="000000"/>
          <w:sz w:val="28"/>
          <w:szCs w:val="28"/>
        </w:rPr>
      </w:pPr>
      <w:r w:rsidRPr="006D54B6">
        <w:rPr>
          <w:color w:val="000000"/>
          <w:sz w:val="28"/>
          <w:szCs w:val="28"/>
        </w:rPr>
        <w:t>- оборудование из пластика и полимеров должно иметь гладкую поверхность и яркую, чистую цветовую гамму окраски, не выцветающую от воздействия климатических факторов.</w:t>
      </w:r>
    </w:p>
    <w:p w:rsidR="006D54B6" w:rsidRPr="006D54B6" w:rsidRDefault="00F22442" w:rsidP="00F22442">
      <w:pPr>
        <w:ind w:firstLine="426"/>
        <w:jc w:val="both"/>
        <w:rPr>
          <w:color w:val="000000"/>
          <w:sz w:val="28"/>
          <w:szCs w:val="28"/>
        </w:rPr>
      </w:pPr>
      <w:r>
        <w:rPr>
          <w:color w:val="000000"/>
          <w:sz w:val="28"/>
          <w:szCs w:val="28"/>
        </w:rPr>
        <w:t>7</w:t>
      </w:r>
      <w:r w:rsidR="006D54B6" w:rsidRPr="006D54B6">
        <w:rPr>
          <w:color w:val="000000"/>
          <w:sz w:val="28"/>
          <w:szCs w:val="28"/>
        </w:rPr>
        <w:t xml:space="preserve">.8.3 Требования к конструкциям игрового оборудования должны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006D54B6" w:rsidRPr="006D54B6">
          <w:rPr>
            <w:color w:val="000000"/>
            <w:sz w:val="28"/>
            <w:szCs w:val="28"/>
          </w:rPr>
          <w:t>2 м</w:t>
        </w:r>
      </w:smartTag>
      <w:r w:rsidR="006D54B6" w:rsidRPr="006D54B6">
        <w:rPr>
          <w:color w:val="000000"/>
          <w:sz w:val="28"/>
          <w:szCs w:val="28"/>
        </w:rP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006D54B6" w:rsidRPr="006D54B6">
          <w:rPr>
            <w:color w:val="000000"/>
            <w:sz w:val="28"/>
            <w:szCs w:val="28"/>
          </w:rPr>
          <w:t>500 мм</w:t>
        </w:r>
      </w:smartTag>
      <w:r w:rsidR="006D54B6" w:rsidRPr="006D54B6">
        <w:rPr>
          <w:color w:val="000000"/>
          <w:sz w:val="28"/>
          <w:szCs w:val="28"/>
        </w:rPr>
        <w:t>.</w:t>
      </w:r>
    </w:p>
    <w:p w:rsidR="006D54B6" w:rsidRPr="006D54B6" w:rsidRDefault="00F22442" w:rsidP="00F22442">
      <w:pPr>
        <w:ind w:firstLine="426"/>
        <w:jc w:val="both"/>
        <w:rPr>
          <w:color w:val="000000"/>
          <w:sz w:val="28"/>
          <w:szCs w:val="28"/>
        </w:rPr>
      </w:pPr>
      <w:r>
        <w:rPr>
          <w:color w:val="000000"/>
          <w:sz w:val="28"/>
          <w:szCs w:val="28"/>
        </w:rPr>
        <w:t>7</w:t>
      </w:r>
      <w:r w:rsidR="006D54B6" w:rsidRPr="006D54B6">
        <w:rPr>
          <w:color w:val="000000"/>
          <w:sz w:val="28"/>
          <w:szCs w:val="28"/>
        </w:rPr>
        <w:t xml:space="preserve">.8.4 При размещении игрового оборудования на детских игровых площадках необходимо соблюдать минимальные расстояния безопасности в соответствии с таблицей </w:t>
      </w:r>
    </w:p>
    <w:p w:rsidR="006D54B6" w:rsidRPr="006D54B6" w:rsidRDefault="006D54B6" w:rsidP="00FA01DA">
      <w:pPr>
        <w:spacing w:before="120"/>
        <w:jc w:val="center"/>
        <w:rPr>
          <w:color w:val="000000"/>
          <w:sz w:val="28"/>
          <w:szCs w:val="28"/>
        </w:rPr>
      </w:pPr>
      <w:r w:rsidRPr="006D54B6">
        <w:rPr>
          <w:color w:val="000000"/>
          <w:sz w:val="28"/>
          <w:szCs w:val="28"/>
        </w:rPr>
        <w:t>Таблица</w:t>
      </w:r>
    </w:p>
    <w:p w:rsidR="006D54B6" w:rsidRPr="006D54B6" w:rsidRDefault="006D54B6" w:rsidP="00FA01DA">
      <w:pPr>
        <w:spacing w:after="120"/>
        <w:jc w:val="center"/>
        <w:rPr>
          <w:color w:val="000000"/>
          <w:sz w:val="28"/>
          <w:szCs w:val="28"/>
        </w:rPr>
      </w:pPr>
      <w:r w:rsidRPr="006D54B6">
        <w:rPr>
          <w:color w:val="000000"/>
          <w:sz w:val="28"/>
          <w:szCs w:val="28"/>
        </w:rPr>
        <w:t>Минимальные расстояния безопасности при размещении игрового оборудования</w:t>
      </w:r>
    </w:p>
    <w:tbl>
      <w:tblPr>
        <w:tblW w:w="0" w:type="auto"/>
        <w:tblInd w:w="28" w:type="dxa"/>
        <w:tblLayout w:type="fixed"/>
        <w:tblCellMar>
          <w:left w:w="28" w:type="dxa"/>
          <w:right w:w="28" w:type="dxa"/>
        </w:tblCellMar>
        <w:tblLook w:val="0000" w:firstRow="0" w:lastRow="0" w:firstColumn="0" w:lastColumn="0" w:noHBand="0" w:noVBand="0"/>
      </w:tblPr>
      <w:tblGrid>
        <w:gridCol w:w="1746"/>
        <w:gridCol w:w="8224"/>
      </w:tblGrid>
      <w:tr w:rsidR="006D54B6" w:rsidRPr="006D54B6">
        <w:trPr>
          <w:trHeight w:val="567"/>
          <w:tblHeader/>
        </w:trPr>
        <w:tc>
          <w:tcPr>
            <w:tcW w:w="1746" w:type="dxa"/>
            <w:tcBorders>
              <w:top w:val="single" w:sz="4" w:space="0" w:color="000000"/>
              <w:left w:val="single" w:sz="4" w:space="0" w:color="000000"/>
              <w:bottom w:val="single" w:sz="6" w:space="0" w:color="000000"/>
              <w:right w:val="single" w:sz="4" w:space="0" w:color="000000"/>
            </w:tcBorders>
            <w:vAlign w:val="center"/>
          </w:tcPr>
          <w:p w:rsidR="006D54B6" w:rsidRPr="006D54B6" w:rsidRDefault="006D54B6" w:rsidP="003511AB">
            <w:pPr>
              <w:jc w:val="both"/>
              <w:rPr>
                <w:color w:val="000000"/>
                <w:sz w:val="28"/>
                <w:szCs w:val="28"/>
              </w:rPr>
            </w:pPr>
            <w:bookmarkStart w:id="1" w:name="TO0000010"/>
            <w:r w:rsidRPr="006D54B6">
              <w:rPr>
                <w:color w:val="000000"/>
                <w:sz w:val="28"/>
                <w:szCs w:val="28"/>
              </w:rPr>
              <w:t>Игровое оборудование</w:t>
            </w:r>
          </w:p>
        </w:tc>
        <w:tc>
          <w:tcPr>
            <w:tcW w:w="8224" w:type="dxa"/>
            <w:tcBorders>
              <w:top w:val="single" w:sz="4" w:space="0" w:color="000000"/>
              <w:left w:val="single" w:sz="4" w:space="0" w:color="000000"/>
              <w:bottom w:val="single" w:sz="6" w:space="0" w:color="000000"/>
              <w:right w:val="single" w:sz="4" w:space="0" w:color="000000"/>
            </w:tcBorders>
            <w:vAlign w:val="center"/>
          </w:tcPr>
          <w:p w:rsidR="006D54B6" w:rsidRPr="006D54B6" w:rsidRDefault="006D54B6" w:rsidP="003511AB">
            <w:pPr>
              <w:jc w:val="both"/>
              <w:rPr>
                <w:color w:val="000000"/>
                <w:sz w:val="28"/>
                <w:szCs w:val="28"/>
              </w:rPr>
            </w:pPr>
            <w:r w:rsidRPr="006D54B6">
              <w:rPr>
                <w:color w:val="000000"/>
                <w:sz w:val="28"/>
                <w:szCs w:val="28"/>
              </w:rPr>
              <w:t>Минимальные расстояния</w:t>
            </w:r>
          </w:p>
        </w:tc>
      </w:tr>
      <w:tr w:rsidR="006D54B6" w:rsidRPr="006D54B6">
        <w:trPr>
          <w:trHeight w:val="567"/>
        </w:trPr>
        <w:tc>
          <w:tcPr>
            <w:tcW w:w="1746" w:type="dxa"/>
            <w:tcBorders>
              <w:top w:val="single" w:sz="6" w:space="0" w:color="000000"/>
              <w:left w:val="single" w:sz="4" w:space="0" w:color="000000"/>
              <w:bottom w:val="single" w:sz="6" w:space="0" w:color="000000"/>
              <w:right w:val="single" w:sz="4" w:space="0" w:color="000000"/>
            </w:tcBorders>
            <w:vAlign w:val="center"/>
          </w:tcPr>
          <w:p w:rsidR="006D54B6" w:rsidRPr="006D54B6" w:rsidRDefault="006D54B6" w:rsidP="003511AB">
            <w:pPr>
              <w:ind w:left="113"/>
              <w:jc w:val="both"/>
              <w:rPr>
                <w:color w:val="000000"/>
                <w:sz w:val="28"/>
                <w:szCs w:val="28"/>
              </w:rPr>
            </w:pPr>
            <w:r w:rsidRPr="006D54B6">
              <w:rPr>
                <w:color w:val="000000"/>
                <w:sz w:val="28"/>
                <w:szCs w:val="28"/>
              </w:rPr>
              <w:t>Качели</w:t>
            </w:r>
          </w:p>
        </w:tc>
        <w:tc>
          <w:tcPr>
            <w:tcW w:w="8224" w:type="dxa"/>
            <w:tcBorders>
              <w:top w:val="single" w:sz="6" w:space="0" w:color="000000"/>
              <w:left w:val="single" w:sz="4" w:space="0" w:color="000000"/>
              <w:bottom w:val="single" w:sz="6" w:space="0" w:color="000000"/>
              <w:right w:val="single" w:sz="4" w:space="0" w:color="000000"/>
            </w:tcBorders>
            <w:vAlign w:val="center"/>
          </w:tcPr>
          <w:p w:rsidR="006D54B6" w:rsidRPr="006D54B6" w:rsidRDefault="006D54B6" w:rsidP="003511AB">
            <w:pPr>
              <w:jc w:val="both"/>
              <w:rPr>
                <w:color w:val="000000"/>
                <w:sz w:val="28"/>
                <w:szCs w:val="28"/>
              </w:rPr>
            </w:pPr>
            <w:r w:rsidRPr="006D54B6">
              <w:rPr>
                <w:color w:val="000000"/>
                <w:sz w:val="28"/>
                <w:szCs w:val="28"/>
              </w:rPr>
              <w:t xml:space="preserve">не менее </w:t>
            </w:r>
            <w:smartTag w:uri="urn:schemas-microsoft-com:office:smarttags" w:element="metricconverter">
              <w:smartTagPr>
                <w:attr w:name="ProductID" w:val="1,5 м"/>
              </w:smartTagPr>
              <w:r w:rsidRPr="006D54B6">
                <w:rPr>
                  <w:color w:val="000000"/>
                  <w:sz w:val="28"/>
                  <w:szCs w:val="28"/>
                </w:rPr>
                <w:t>1,5 м</w:t>
              </w:r>
            </w:smartTag>
            <w:r w:rsidRPr="006D54B6">
              <w:rPr>
                <w:color w:val="000000"/>
                <w:sz w:val="28"/>
                <w:szCs w:val="28"/>
              </w:rPr>
              <w:t xml:space="preserve"> в стороны от боковых конструкций и не менее </w:t>
            </w:r>
            <w:smartTag w:uri="urn:schemas-microsoft-com:office:smarttags" w:element="metricconverter">
              <w:smartTagPr>
                <w:attr w:name="ProductID" w:val="2,0 м"/>
              </w:smartTagPr>
              <w:r w:rsidRPr="006D54B6">
                <w:rPr>
                  <w:color w:val="000000"/>
                  <w:sz w:val="28"/>
                  <w:szCs w:val="28"/>
                </w:rPr>
                <w:t>2,0 м</w:t>
              </w:r>
            </w:smartTag>
            <w:r w:rsidRPr="006D54B6">
              <w:rPr>
                <w:color w:val="000000"/>
                <w:sz w:val="28"/>
                <w:szCs w:val="28"/>
              </w:rPr>
              <w:t xml:space="preserve"> вперед (назад) от крайних точек качели в состоянии наклона</w:t>
            </w:r>
          </w:p>
        </w:tc>
      </w:tr>
      <w:tr w:rsidR="006D54B6" w:rsidRPr="006D54B6">
        <w:trPr>
          <w:trHeight w:val="567"/>
        </w:trPr>
        <w:tc>
          <w:tcPr>
            <w:tcW w:w="1746" w:type="dxa"/>
            <w:tcBorders>
              <w:top w:val="single" w:sz="6" w:space="0" w:color="000000"/>
              <w:left w:val="single" w:sz="4" w:space="0" w:color="000000"/>
              <w:bottom w:val="single" w:sz="6" w:space="0" w:color="000000"/>
              <w:right w:val="single" w:sz="4" w:space="0" w:color="000000"/>
            </w:tcBorders>
            <w:vAlign w:val="center"/>
          </w:tcPr>
          <w:p w:rsidR="006D54B6" w:rsidRPr="006D54B6" w:rsidRDefault="006D54B6" w:rsidP="003511AB">
            <w:pPr>
              <w:ind w:left="113"/>
              <w:jc w:val="both"/>
              <w:rPr>
                <w:color w:val="000000"/>
                <w:sz w:val="28"/>
                <w:szCs w:val="28"/>
              </w:rPr>
            </w:pPr>
            <w:r w:rsidRPr="006D54B6">
              <w:rPr>
                <w:color w:val="000000"/>
                <w:sz w:val="28"/>
                <w:szCs w:val="28"/>
              </w:rPr>
              <w:t>Качалки</w:t>
            </w:r>
          </w:p>
        </w:tc>
        <w:tc>
          <w:tcPr>
            <w:tcW w:w="8224" w:type="dxa"/>
            <w:tcBorders>
              <w:top w:val="single" w:sz="6" w:space="0" w:color="000000"/>
              <w:left w:val="single" w:sz="4" w:space="0" w:color="000000"/>
              <w:bottom w:val="single" w:sz="6" w:space="0" w:color="000000"/>
              <w:right w:val="single" w:sz="4" w:space="0" w:color="000000"/>
            </w:tcBorders>
            <w:vAlign w:val="center"/>
          </w:tcPr>
          <w:p w:rsidR="006D54B6" w:rsidRPr="006D54B6" w:rsidRDefault="006D54B6" w:rsidP="003511AB">
            <w:pPr>
              <w:jc w:val="both"/>
              <w:rPr>
                <w:color w:val="000000"/>
                <w:sz w:val="28"/>
                <w:szCs w:val="28"/>
              </w:rPr>
            </w:pPr>
            <w:r w:rsidRPr="006D54B6">
              <w:rPr>
                <w:color w:val="000000"/>
                <w:sz w:val="28"/>
                <w:szCs w:val="28"/>
              </w:rPr>
              <w:t xml:space="preserve">не менее </w:t>
            </w:r>
            <w:smartTag w:uri="urn:schemas-microsoft-com:office:smarttags" w:element="metricconverter">
              <w:smartTagPr>
                <w:attr w:name="ProductID" w:val="1,0 м"/>
              </w:smartTagPr>
              <w:r w:rsidRPr="006D54B6">
                <w:rPr>
                  <w:color w:val="000000"/>
                  <w:sz w:val="28"/>
                  <w:szCs w:val="28"/>
                </w:rPr>
                <w:t>1,0 м</w:t>
              </w:r>
            </w:smartTag>
            <w:r w:rsidRPr="006D54B6">
              <w:rPr>
                <w:color w:val="000000"/>
                <w:sz w:val="28"/>
                <w:szCs w:val="28"/>
              </w:rPr>
              <w:t xml:space="preserve"> в стороны от боковых конструкций и не менее </w:t>
            </w:r>
            <w:smartTag w:uri="urn:schemas-microsoft-com:office:smarttags" w:element="metricconverter">
              <w:smartTagPr>
                <w:attr w:name="ProductID" w:val="1,5 м"/>
              </w:smartTagPr>
              <w:r w:rsidRPr="006D54B6">
                <w:rPr>
                  <w:color w:val="000000"/>
                  <w:sz w:val="28"/>
                  <w:szCs w:val="28"/>
                </w:rPr>
                <w:t>1,5 м</w:t>
              </w:r>
            </w:smartTag>
            <w:r w:rsidRPr="006D54B6">
              <w:rPr>
                <w:color w:val="000000"/>
                <w:sz w:val="28"/>
                <w:szCs w:val="28"/>
              </w:rPr>
              <w:t xml:space="preserve"> вперед от крайних точек качалки в состоянии наклона</w:t>
            </w:r>
          </w:p>
        </w:tc>
      </w:tr>
      <w:tr w:rsidR="006D54B6" w:rsidRPr="006D54B6">
        <w:trPr>
          <w:trHeight w:val="567"/>
        </w:trPr>
        <w:tc>
          <w:tcPr>
            <w:tcW w:w="1746" w:type="dxa"/>
            <w:tcBorders>
              <w:top w:val="single" w:sz="6" w:space="0" w:color="000000"/>
              <w:left w:val="single" w:sz="4" w:space="0" w:color="000000"/>
              <w:bottom w:val="single" w:sz="6" w:space="0" w:color="000000"/>
              <w:right w:val="single" w:sz="4" w:space="0" w:color="000000"/>
            </w:tcBorders>
            <w:vAlign w:val="center"/>
          </w:tcPr>
          <w:p w:rsidR="006D54B6" w:rsidRPr="006D54B6" w:rsidRDefault="006D54B6" w:rsidP="003511AB">
            <w:pPr>
              <w:ind w:left="113"/>
              <w:jc w:val="both"/>
              <w:rPr>
                <w:color w:val="000000"/>
                <w:sz w:val="28"/>
                <w:szCs w:val="28"/>
              </w:rPr>
            </w:pPr>
            <w:r w:rsidRPr="006D54B6">
              <w:rPr>
                <w:color w:val="000000"/>
                <w:sz w:val="28"/>
                <w:szCs w:val="28"/>
              </w:rPr>
              <w:t>Карусели</w:t>
            </w:r>
          </w:p>
        </w:tc>
        <w:tc>
          <w:tcPr>
            <w:tcW w:w="8224" w:type="dxa"/>
            <w:tcBorders>
              <w:top w:val="single" w:sz="6" w:space="0" w:color="000000"/>
              <w:left w:val="single" w:sz="4" w:space="0" w:color="000000"/>
              <w:bottom w:val="single" w:sz="6" w:space="0" w:color="000000"/>
              <w:right w:val="single" w:sz="4" w:space="0" w:color="000000"/>
            </w:tcBorders>
            <w:vAlign w:val="center"/>
          </w:tcPr>
          <w:p w:rsidR="006D54B6" w:rsidRPr="006D54B6" w:rsidRDefault="006D54B6" w:rsidP="003511AB">
            <w:pPr>
              <w:jc w:val="both"/>
              <w:rPr>
                <w:color w:val="000000"/>
                <w:sz w:val="28"/>
                <w:szCs w:val="28"/>
              </w:rPr>
            </w:pPr>
            <w:r w:rsidRPr="006D54B6">
              <w:rPr>
                <w:color w:val="000000"/>
                <w:sz w:val="28"/>
                <w:szCs w:val="28"/>
              </w:rPr>
              <w:t xml:space="preserve">не менее </w:t>
            </w:r>
            <w:smartTag w:uri="urn:schemas-microsoft-com:office:smarttags" w:element="metricconverter">
              <w:smartTagPr>
                <w:attr w:name="ProductID" w:val="2 м"/>
              </w:smartTagPr>
              <w:r w:rsidRPr="006D54B6">
                <w:rPr>
                  <w:color w:val="000000"/>
                  <w:sz w:val="28"/>
                  <w:szCs w:val="28"/>
                </w:rPr>
                <w:t>2 м</w:t>
              </w:r>
            </w:smartTag>
            <w:r w:rsidRPr="006D54B6">
              <w:rPr>
                <w:color w:val="000000"/>
                <w:sz w:val="28"/>
                <w:szCs w:val="28"/>
              </w:rPr>
              <w:t xml:space="preserve"> в стороны от боковых конструкций и не менее </w:t>
            </w:r>
            <w:smartTag w:uri="urn:schemas-microsoft-com:office:smarttags" w:element="metricconverter">
              <w:smartTagPr>
                <w:attr w:name="ProductID" w:val="3 м"/>
              </w:smartTagPr>
              <w:r w:rsidRPr="006D54B6">
                <w:rPr>
                  <w:color w:val="000000"/>
                  <w:sz w:val="28"/>
                  <w:szCs w:val="28"/>
                </w:rPr>
                <w:t>3 м</w:t>
              </w:r>
            </w:smartTag>
            <w:r w:rsidRPr="006D54B6">
              <w:rPr>
                <w:color w:val="000000"/>
                <w:sz w:val="28"/>
                <w:szCs w:val="28"/>
              </w:rPr>
              <w:t xml:space="preserve"> вверх от нижней вращающейся поверхности карусели</w:t>
            </w:r>
          </w:p>
        </w:tc>
      </w:tr>
      <w:tr w:rsidR="006D54B6" w:rsidRPr="006D54B6">
        <w:trPr>
          <w:trHeight w:val="567"/>
        </w:trPr>
        <w:tc>
          <w:tcPr>
            <w:tcW w:w="1746" w:type="dxa"/>
            <w:tcBorders>
              <w:top w:val="single" w:sz="6" w:space="0" w:color="000000"/>
              <w:left w:val="single" w:sz="4" w:space="0" w:color="000000"/>
              <w:bottom w:val="single" w:sz="4" w:space="0" w:color="000000"/>
              <w:right w:val="single" w:sz="4" w:space="0" w:color="000000"/>
            </w:tcBorders>
            <w:vAlign w:val="center"/>
          </w:tcPr>
          <w:p w:rsidR="006D54B6" w:rsidRPr="006D54B6" w:rsidRDefault="006D54B6" w:rsidP="003511AB">
            <w:pPr>
              <w:ind w:left="113"/>
              <w:jc w:val="both"/>
              <w:rPr>
                <w:color w:val="000000"/>
                <w:sz w:val="28"/>
                <w:szCs w:val="28"/>
              </w:rPr>
            </w:pPr>
            <w:r w:rsidRPr="006D54B6">
              <w:rPr>
                <w:color w:val="000000"/>
                <w:sz w:val="28"/>
                <w:szCs w:val="28"/>
              </w:rPr>
              <w:t>Горки</w:t>
            </w:r>
          </w:p>
        </w:tc>
        <w:tc>
          <w:tcPr>
            <w:tcW w:w="8224" w:type="dxa"/>
            <w:tcBorders>
              <w:top w:val="single" w:sz="6" w:space="0" w:color="000000"/>
              <w:left w:val="single" w:sz="4" w:space="0" w:color="000000"/>
              <w:bottom w:val="single" w:sz="4" w:space="0" w:color="000000"/>
              <w:right w:val="single" w:sz="4" w:space="0" w:color="000000"/>
            </w:tcBorders>
            <w:vAlign w:val="center"/>
          </w:tcPr>
          <w:p w:rsidR="006D54B6" w:rsidRPr="006D54B6" w:rsidRDefault="006D54B6" w:rsidP="003511AB">
            <w:pPr>
              <w:jc w:val="both"/>
              <w:rPr>
                <w:color w:val="000000"/>
                <w:sz w:val="28"/>
                <w:szCs w:val="28"/>
              </w:rPr>
            </w:pPr>
            <w:r w:rsidRPr="006D54B6">
              <w:rPr>
                <w:color w:val="000000"/>
                <w:sz w:val="28"/>
                <w:szCs w:val="28"/>
              </w:rPr>
              <w:t xml:space="preserve">не менее </w:t>
            </w:r>
            <w:smartTag w:uri="urn:schemas-microsoft-com:office:smarttags" w:element="metricconverter">
              <w:smartTagPr>
                <w:attr w:name="ProductID" w:val="1 м"/>
              </w:smartTagPr>
              <w:r w:rsidRPr="006D54B6">
                <w:rPr>
                  <w:color w:val="000000"/>
                  <w:sz w:val="28"/>
                  <w:szCs w:val="28"/>
                </w:rPr>
                <w:t>1 м</w:t>
              </w:r>
            </w:smartTag>
            <w:r w:rsidRPr="006D54B6">
              <w:rPr>
                <w:color w:val="000000"/>
                <w:sz w:val="28"/>
                <w:szCs w:val="28"/>
              </w:rPr>
              <w:t xml:space="preserve"> от боковых сторон и </w:t>
            </w:r>
            <w:smartTag w:uri="urn:schemas-microsoft-com:office:smarttags" w:element="metricconverter">
              <w:smartTagPr>
                <w:attr w:name="ProductID" w:val="2 м"/>
              </w:smartTagPr>
              <w:r w:rsidRPr="006D54B6">
                <w:rPr>
                  <w:color w:val="000000"/>
                  <w:sz w:val="28"/>
                  <w:szCs w:val="28"/>
                </w:rPr>
                <w:t>2 м</w:t>
              </w:r>
            </w:smartTag>
            <w:r w:rsidRPr="006D54B6">
              <w:rPr>
                <w:color w:val="000000"/>
                <w:sz w:val="28"/>
                <w:szCs w:val="28"/>
              </w:rPr>
              <w:t xml:space="preserve"> вперед от нижнего края ската горки.</w:t>
            </w:r>
          </w:p>
        </w:tc>
      </w:tr>
      <w:bookmarkEnd w:id="1"/>
    </w:tbl>
    <w:p w:rsidR="006D54B6" w:rsidRPr="006D54B6" w:rsidRDefault="006D54B6" w:rsidP="006D54B6">
      <w:pPr>
        <w:jc w:val="both"/>
        <w:rPr>
          <w:sz w:val="28"/>
          <w:szCs w:val="28"/>
        </w:rPr>
      </w:pPr>
    </w:p>
    <w:p w:rsidR="006D54B6" w:rsidRPr="006D54B6" w:rsidRDefault="00F22442" w:rsidP="00F22442">
      <w:pPr>
        <w:ind w:firstLine="425"/>
        <w:jc w:val="both"/>
        <w:rPr>
          <w:color w:val="000000"/>
          <w:sz w:val="28"/>
          <w:szCs w:val="28"/>
        </w:rPr>
      </w:pPr>
      <w:r>
        <w:rPr>
          <w:color w:val="000000"/>
          <w:sz w:val="28"/>
          <w:szCs w:val="28"/>
        </w:rPr>
        <w:lastRenderedPageBreak/>
        <w:t>7</w:t>
      </w:r>
      <w:r w:rsidR="006D54B6" w:rsidRPr="006D54B6">
        <w:rPr>
          <w:color w:val="000000"/>
          <w:sz w:val="28"/>
          <w:szCs w:val="28"/>
        </w:rPr>
        <w:t>.8.5 Установка скамей должна предусматриваться, как правило,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выступать над поверхностью земли. Высоту скамьи для отдыха взрослого человека от уровня покрытия до плоскости сидения следует принимать в пределах 420-</w:t>
      </w:r>
      <w:smartTag w:uri="urn:schemas-microsoft-com:office:smarttags" w:element="metricconverter">
        <w:smartTagPr>
          <w:attr w:name="ProductID" w:val="480 мм"/>
        </w:smartTagPr>
        <w:r w:rsidR="006D54B6" w:rsidRPr="006D54B6">
          <w:rPr>
            <w:color w:val="000000"/>
            <w:sz w:val="28"/>
            <w:szCs w:val="28"/>
          </w:rPr>
          <w:t>480 мм</w:t>
        </w:r>
      </w:smartTag>
      <w:r w:rsidR="006D54B6" w:rsidRPr="006D54B6">
        <w:rPr>
          <w:color w:val="000000"/>
          <w:sz w:val="28"/>
          <w:szCs w:val="28"/>
        </w:rPr>
        <w:t>. Поверхности скамьи для отдыха следует выполнять из дерева, с различными видами водоустойчивой обработки (предпочтительно - пропиткой).</w:t>
      </w:r>
    </w:p>
    <w:p w:rsidR="006D54B6" w:rsidRPr="006D54B6" w:rsidRDefault="006D54B6" w:rsidP="006D54B6">
      <w:pPr>
        <w:ind w:firstLine="425"/>
        <w:jc w:val="both"/>
        <w:rPr>
          <w:color w:val="000000"/>
          <w:sz w:val="28"/>
          <w:szCs w:val="28"/>
        </w:rPr>
      </w:pPr>
      <w:r w:rsidRPr="006D54B6">
        <w:rPr>
          <w:color w:val="000000"/>
          <w:sz w:val="28"/>
          <w:szCs w:val="28"/>
        </w:rPr>
        <w:t>Кроме того, следует устанавливать урны у скамей, на остановках общественного транспорта. Во всех случаях расстановка не должна мешать передвижению пешеходов, проезду инвалидных и детских колясок.</w:t>
      </w:r>
    </w:p>
    <w:p w:rsidR="006D54B6" w:rsidRPr="006D54B6" w:rsidRDefault="006D54B6" w:rsidP="006D54B6">
      <w:pPr>
        <w:jc w:val="both"/>
        <w:rPr>
          <w:sz w:val="28"/>
          <w:szCs w:val="28"/>
        </w:rPr>
      </w:pPr>
    </w:p>
    <w:p w:rsidR="006D54B6" w:rsidRPr="00F22442" w:rsidRDefault="006D54B6" w:rsidP="006D54B6">
      <w:pPr>
        <w:ind w:firstLine="567"/>
        <w:jc w:val="center"/>
        <w:rPr>
          <w:b/>
          <w:bCs/>
          <w:sz w:val="28"/>
          <w:szCs w:val="28"/>
        </w:rPr>
      </w:pPr>
      <w:r w:rsidRPr="006D54B6">
        <w:rPr>
          <w:color w:val="323232"/>
          <w:sz w:val="28"/>
          <w:szCs w:val="28"/>
        </w:rPr>
        <w:br/>
      </w:r>
      <w:r w:rsidR="00F22442">
        <w:rPr>
          <w:color w:val="323232"/>
          <w:sz w:val="28"/>
          <w:szCs w:val="28"/>
        </w:rPr>
        <w:t>8</w:t>
      </w:r>
      <w:r w:rsidRPr="00F22442">
        <w:rPr>
          <w:bCs/>
          <w:sz w:val="28"/>
          <w:szCs w:val="28"/>
        </w:rPr>
        <w:t>.</w:t>
      </w:r>
      <w:r w:rsidRPr="00F22442">
        <w:rPr>
          <w:b/>
          <w:bCs/>
          <w:sz w:val="28"/>
          <w:szCs w:val="28"/>
        </w:rPr>
        <w:t xml:space="preserve"> </w:t>
      </w:r>
      <w:r w:rsidR="00F22442">
        <w:rPr>
          <w:b/>
          <w:bCs/>
          <w:sz w:val="28"/>
          <w:szCs w:val="28"/>
        </w:rPr>
        <w:t xml:space="preserve"> </w:t>
      </w:r>
      <w:r w:rsidRPr="00F22442">
        <w:rPr>
          <w:b/>
          <w:bCs/>
          <w:sz w:val="28"/>
          <w:szCs w:val="28"/>
        </w:rPr>
        <w:t xml:space="preserve">Порядок содержания жилых и нежилых зданий, строений и сооружений на территории </w:t>
      </w:r>
      <w:r w:rsidR="0045755E">
        <w:rPr>
          <w:b/>
          <w:bCs/>
          <w:sz w:val="28"/>
          <w:szCs w:val="28"/>
        </w:rPr>
        <w:t>Мордовско-Пишлинского</w:t>
      </w:r>
      <w:r w:rsidR="00F5439C">
        <w:rPr>
          <w:b/>
          <w:bCs/>
          <w:sz w:val="28"/>
          <w:szCs w:val="28"/>
        </w:rPr>
        <w:t xml:space="preserve"> </w:t>
      </w:r>
      <w:r w:rsidRPr="00F22442">
        <w:rPr>
          <w:b/>
          <w:bCs/>
          <w:sz w:val="28"/>
          <w:szCs w:val="28"/>
        </w:rPr>
        <w:t xml:space="preserve">  сельского поселения.</w:t>
      </w:r>
    </w:p>
    <w:p w:rsidR="006D54B6" w:rsidRPr="006D54B6" w:rsidRDefault="006D54B6" w:rsidP="006D54B6">
      <w:pPr>
        <w:ind w:firstLine="567"/>
        <w:jc w:val="both"/>
        <w:rPr>
          <w:color w:val="000000"/>
          <w:sz w:val="28"/>
          <w:szCs w:val="28"/>
        </w:rPr>
      </w:pPr>
      <w:r w:rsidRPr="006D54B6">
        <w:rPr>
          <w:b/>
          <w:bCs/>
          <w:color w:val="323232"/>
          <w:sz w:val="28"/>
          <w:szCs w:val="28"/>
        </w:rPr>
        <w:br/>
        <w:t xml:space="preserve"> </w:t>
      </w:r>
      <w:r w:rsidRPr="006D54B6">
        <w:rPr>
          <w:b/>
          <w:bCs/>
          <w:color w:val="323232"/>
          <w:sz w:val="28"/>
          <w:szCs w:val="28"/>
        </w:rPr>
        <w:tab/>
      </w:r>
      <w:r w:rsidR="00F22442">
        <w:rPr>
          <w:color w:val="000000"/>
          <w:sz w:val="28"/>
          <w:szCs w:val="28"/>
        </w:rPr>
        <w:t>8</w:t>
      </w:r>
      <w:r w:rsidR="00212561">
        <w:rPr>
          <w:color w:val="000000"/>
          <w:sz w:val="28"/>
          <w:szCs w:val="28"/>
        </w:rPr>
        <w:t>.1</w:t>
      </w:r>
      <w:r w:rsidRPr="006D54B6">
        <w:rPr>
          <w:color w:val="000000"/>
          <w:sz w:val="28"/>
          <w:szCs w:val="28"/>
        </w:rPr>
        <w:t xml:space="preserve"> Владельцам зданий, строений, домовладений и сооружений (юридическим и физическим лицам) вменяется в обязанность содержание фасадов, принадлежащих им зданий и всех элементов внешнего благоустройства, относящихся к ним в образцовом техническом и эстетическом состоянии.</w:t>
      </w:r>
      <w:r w:rsidRPr="006D54B6">
        <w:rPr>
          <w:color w:val="000000"/>
          <w:sz w:val="28"/>
          <w:szCs w:val="28"/>
        </w:rPr>
        <w:br/>
        <w:t xml:space="preserve"> </w:t>
      </w:r>
      <w:r w:rsidRPr="006D54B6">
        <w:rPr>
          <w:color w:val="000000"/>
          <w:sz w:val="28"/>
          <w:szCs w:val="28"/>
        </w:rPr>
        <w:tab/>
      </w:r>
      <w:r w:rsidR="00F22442">
        <w:rPr>
          <w:color w:val="000000"/>
          <w:sz w:val="28"/>
          <w:szCs w:val="28"/>
        </w:rPr>
        <w:t>8</w:t>
      </w:r>
      <w:r w:rsidRPr="006D54B6">
        <w:rPr>
          <w:color w:val="000000"/>
          <w:sz w:val="28"/>
          <w:szCs w:val="28"/>
        </w:rPr>
        <w:t>.2 Ремонт, окраска зданий, домовладений выполняются за счет средств и силами их владельцев или строительными организациями на договорной основе.</w:t>
      </w:r>
      <w:r w:rsidRPr="006D54B6">
        <w:rPr>
          <w:color w:val="000000"/>
          <w:sz w:val="28"/>
          <w:szCs w:val="28"/>
        </w:rPr>
        <w:br/>
        <w:t xml:space="preserve">      </w:t>
      </w:r>
      <w:r w:rsidR="00F22442">
        <w:rPr>
          <w:color w:val="000000"/>
          <w:sz w:val="28"/>
          <w:szCs w:val="28"/>
        </w:rPr>
        <w:t xml:space="preserve">    8</w:t>
      </w:r>
      <w:r w:rsidRPr="006D54B6">
        <w:rPr>
          <w:color w:val="000000"/>
          <w:sz w:val="28"/>
          <w:szCs w:val="28"/>
        </w:rPr>
        <w:t xml:space="preserve">.3 Все виды внешнего оформления населенных пунктов, а так же оформление внешних интерьеров зданий подлежат обязательному согласованию с </w:t>
      </w:r>
      <w:r w:rsidR="00843399">
        <w:rPr>
          <w:color w:val="000000"/>
          <w:sz w:val="28"/>
          <w:szCs w:val="28"/>
        </w:rPr>
        <w:t>администрацией</w:t>
      </w:r>
      <w:r w:rsidRPr="006D54B6">
        <w:rPr>
          <w:color w:val="000000"/>
          <w:sz w:val="28"/>
          <w:szCs w:val="28"/>
        </w:rPr>
        <w:t xml:space="preserve"> </w:t>
      </w:r>
      <w:r w:rsidR="00717EB1">
        <w:rPr>
          <w:color w:val="000000"/>
          <w:sz w:val="28"/>
          <w:szCs w:val="28"/>
        </w:rPr>
        <w:t>Рузаевского</w:t>
      </w:r>
      <w:r w:rsidRPr="006D54B6">
        <w:rPr>
          <w:color w:val="000000"/>
          <w:sz w:val="28"/>
          <w:szCs w:val="28"/>
        </w:rPr>
        <w:t xml:space="preserve"> района.</w:t>
      </w:r>
    </w:p>
    <w:p w:rsidR="006D54B6" w:rsidRPr="006D54B6" w:rsidRDefault="00F22442" w:rsidP="006D54B6">
      <w:pPr>
        <w:jc w:val="both"/>
        <w:rPr>
          <w:sz w:val="28"/>
          <w:szCs w:val="28"/>
        </w:rPr>
      </w:pPr>
      <w:r>
        <w:rPr>
          <w:sz w:val="28"/>
          <w:szCs w:val="28"/>
        </w:rPr>
        <w:t xml:space="preserve">          8</w:t>
      </w:r>
      <w:r w:rsidR="006D54B6" w:rsidRPr="006D54B6">
        <w:rPr>
          <w:sz w:val="28"/>
          <w:szCs w:val="28"/>
        </w:rPr>
        <w:t>.4 Предприятия, организации, ведомства, предприятия жилищно-коммунального хозяйства,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6D54B6" w:rsidRPr="006D54B6" w:rsidRDefault="00F22442" w:rsidP="00F22442">
      <w:pPr>
        <w:ind w:firstLine="708"/>
        <w:jc w:val="both"/>
        <w:rPr>
          <w:sz w:val="28"/>
          <w:szCs w:val="28"/>
        </w:rPr>
      </w:pPr>
      <w:r>
        <w:rPr>
          <w:sz w:val="28"/>
          <w:szCs w:val="28"/>
        </w:rPr>
        <w:t>8</w:t>
      </w:r>
      <w:r w:rsidR="006D54B6" w:rsidRPr="006D54B6">
        <w:rPr>
          <w:sz w:val="28"/>
          <w:szCs w:val="28"/>
        </w:rPr>
        <w:t>.5 Все вновь возводимые усадебные, одно- двухквартирные жилые дома должны быть расположены от:</w:t>
      </w:r>
    </w:p>
    <w:p w:rsidR="006D54B6" w:rsidRPr="006D54B6" w:rsidRDefault="006D54B6" w:rsidP="006D54B6">
      <w:pPr>
        <w:jc w:val="both"/>
        <w:rPr>
          <w:color w:val="323232"/>
          <w:sz w:val="28"/>
          <w:szCs w:val="28"/>
        </w:rPr>
      </w:pPr>
      <w:r w:rsidRPr="006D54B6">
        <w:rPr>
          <w:color w:val="323232"/>
          <w:sz w:val="28"/>
          <w:szCs w:val="28"/>
        </w:rPr>
        <w:t xml:space="preserve">красной линии улиц не менее чем на </w:t>
      </w:r>
      <w:smartTag w:uri="urn:schemas-microsoft-com:office:smarttags" w:element="metricconverter">
        <w:smartTagPr>
          <w:attr w:name="ProductID" w:val="5 метров"/>
        </w:smartTagPr>
        <w:r w:rsidRPr="006D54B6">
          <w:rPr>
            <w:color w:val="323232"/>
            <w:sz w:val="28"/>
            <w:szCs w:val="28"/>
          </w:rPr>
          <w:t>5 метров</w:t>
        </w:r>
      </w:smartTag>
      <w:r w:rsidRPr="006D54B6">
        <w:rPr>
          <w:color w:val="323232"/>
          <w:sz w:val="28"/>
          <w:szCs w:val="28"/>
        </w:rPr>
        <w:t>;</w:t>
      </w:r>
      <w:r w:rsidRPr="006D54B6">
        <w:rPr>
          <w:color w:val="323232"/>
          <w:sz w:val="28"/>
          <w:szCs w:val="28"/>
        </w:rPr>
        <w:t></w:t>
      </w:r>
    </w:p>
    <w:p w:rsidR="006D54B6" w:rsidRPr="006D54B6" w:rsidRDefault="006D54B6" w:rsidP="006D54B6">
      <w:pPr>
        <w:jc w:val="both"/>
        <w:rPr>
          <w:sz w:val="28"/>
          <w:szCs w:val="28"/>
        </w:rPr>
      </w:pPr>
      <w:r w:rsidRPr="006D54B6">
        <w:rPr>
          <w:sz w:val="28"/>
          <w:szCs w:val="28"/>
        </w:rPr>
        <w:t xml:space="preserve">красной линии проездов не менее чем на </w:t>
      </w:r>
      <w:smartTag w:uri="urn:schemas-microsoft-com:office:smarttags" w:element="metricconverter">
        <w:smartTagPr>
          <w:attr w:name="ProductID" w:val="3 метра"/>
        </w:smartTagPr>
        <w:r w:rsidRPr="006D54B6">
          <w:rPr>
            <w:sz w:val="28"/>
            <w:szCs w:val="28"/>
          </w:rPr>
          <w:t>3 метра</w:t>
        </w:r>
      </w:smartTag>
      <w:r w:rsidRPr="006D54B6">
        <w:rPr>
          <w:sz w:val="28"/>
          <w:szCs w:val="28"/>
        </w:rPr>
        <w:t>;</w:t>
      </w:r>
      <w:r w:rsidRPr="006D54B6">
        <w:rPr>
          <w:sz w:val="28"/>
          <w:szCs w:val="28"/>
        </w:rPr>
        <w:t></w:t>
      </w:r>
    </w:p>
    <w:p w:rsidR="006D54B6" w:rsidRPr="006D54B6" w:rsidRDefault="006D54B6" w:rsidP="006D54B6">
      <w:pPr>
        <w:jc w:val="both"/>
        <w:rPr>
          <w:sz w:val="28"/>
          <w:szCs w:val="28"/>
        </w:rPr>
      </w:pPr>
      <w:r w:rsidRPr="006D54B6">
        <w:rPr>
          <w:sz w:val="28"/>
          <w:szCs w:val="28"/>
        </w:rPr>
        <w:t xml:space="preserve">границы смежного участка не менее чем на </w:t>
      </w:r>
      <w:smartTag w:uri="urn:schemas-microsoft-com:office:smarttags" w:element="metricconverter">
        <w:smartTagPr>
          <w:attr w:name="ProductID" w:val="3 метра"/>
        </w:smartTagPr>
        <w:r w:rsidRPr="006D54B6">
          <w:rPr>
            <w:sz w:val="28"/>
            <w:szCs w:val="28"/>
          </w:rPr>
          <w:t>3 метра</w:t>
        </w:r>
      </w:smartTag>
      <w:r w:rsidRPr="006D54B6">
        <w:rPr>
          <w:sz w:val="28"/>
          <w:szCs w:val="28"/>
        </w:rPr>
        <w:t>.</w:t>
      </w:r>
      <w:r w:rsidRPr="006D54B6">
        <w:rPr>
          <w:sz w:val="28"/>
          <w:szCs w:val="28"/>
        </w:rPr>
        <w:t></w:t>
      </w:r>
    </w:p>
    <w:p w:rsidR="006D54B6" w:rsidRPr="006D54B6" w:rsidRDefault="006D54B6" w:rsidP="006D54B6">
      <w:pPr>
        <w:jc w:val="both"/>
        <w:rPr>
          <w:sz w:val="28"/>
          <w:szCs w:val="28"/>
        </w:rPr>
      </w:pPr>
      <w:r w:rsidRPr="006D54B6">
        <w:rPr>
          <w:sz w:val="28"/>
          <w:szCs w:val="28"/>
        </w:rPr>
        <w:tab/>
      </w:r>
      <w:r w:rsidR="003511AB">
        <w:rPr>
          <w:sz w:val="28"/>
          <w:szCs w:val="28"/>
        </w:rPr>
        <w:t>8</w:t>
      </w:r>
      <w:r w:rsidRPr="006D54B6">
        <w:rPr>
          <w:sz w:val="28"/>
          <w:szCs w:val="28"/>
        </w:rPr>
        <w:t>.6 Расстояние от вновь возводимых хозяйственных построек до:</w:t>
      </w:r>
    </w:p>
    <w:p w:rsidR="006D54B6" w:rsidRPr="006D54B6" w:rsidRDefault="006D54B6" w:rsidP="006D54B6">
      <w:pPr>
        <w:jc w:val="both"/>
        <w:rPr>
          <w:sz w:val="28"/>
          <w:szCs w:val="28"/>
        </w:rPr>
      </w:pPr>
      <w:r w:rsidRPr="006D54B6">
        <w:rPr>
          <w:sz w:val="28"/>
          <w:szCs w:val="28"/>
        </w:rPr>
        <w:t xml:space="preserve">красных линий улиц и проездов должно быть не менее </w:t>
      </w:r>
      <w:smartTag w:uri="urn:schemas-microsoft-com:office:smarttags" w:element="metricconverter">
        <w:smartTagPr>
          <w:attr w:name="ProductID" w:val="5 метров"/>
        </w:smartTagPr>
        <w:r w:rsidRPr="006D54B6">
          <w:rPr>
            <w:sz w:val="28"/>
            <w:szCs w:val="28"/>
          </w:rPr>
          <w:t>5 метров</w:t>
        </w:r>
      </w:smartTag>
      <w:r w:rsidRPr="006D54B6">
        <w:rPr>
          <w:sz w:val="28"/>
          <w:szCs w:val="28"/>
        </w:rPr>
        <w:t>;</w:t>
      </w:r>
      <w:r w:rsidRPr="006D54B6">
        <w:rPr>
          <w:sz w:val="28"/>
          <w:szCs w:val="28"/>
        </w:rPr>
        <w:t></w:t>
      </w:r>
    </w:p>
    <w:p w:rsidR="006D54B6" w:rsidRPr="006D54B6" w:rsidRDefault="006D54B6" w:rsidP="006D54B6">
      <w:pPr>
        <w:jc w:val="both"/>
        <w:rPr>
          <w:sz w:val="28"/>
          <w:szCs w:val="28"/>
        </w:rPr>
      </w:pPr>
      <w:r w:rsidRPr="006D54B6">
        <w:rPr>
          <w:sz w:val="28"/>
          <w:szCs w:val="28"/>
        </w:rPr>
        <w:t xml:space="preserve">границы соседнего участка – не менее </w:t>
      </w:r>
      <w:smartTag w:uri="urn:schemas-microsoft-com:office:smarttags" w:element="metricconverter">
        <w:smartTagPr>
          <w:attr w:name="ProductID" w:val="4 метров"/>
        </w:smartTagPr>
        <w:r w:rsidRPr="006D54B6">
          <w:rPr>
            <w:sz w:val="28"/>
            <w:szCs w:val="28"/>
          </w:rPr>
          <w:t>4 метров</w:t>
        </w:r>
      </w:smartTag>
      <w:r w:rsidRPr="006D54B6">
        <w:rPr>
          <w:sz w:val="28"/>
          <w:szCs w:val="28"/>
        </w:rPr>
        <w:t>;</w:t>
      </w:r>
      <w:r w:rsidRPr="006D54B6">
        <w:rPr>
          <w:sz w:val="28"/>
          <w:szCs w:val="28"/>
        </w:rPr>
        <w:t></w:t>
      </w:r>
    </w:p>
    <w:p w:rsidR="006D54B6" w:rsidRPr="006D54B6" w:rsidRDefault="006D54B6" w:rsidP="006D54B6">
      <w:pPr>
        <w:jc w:val="both"/>
        <w:rPr>
          <w:sz w:val="28"/>
          <w:szCs w:val="28"/>
        </w:rPr>
      </w:pPr>
      <w:r w:rsidRPr="006D54B6">
        <w:rPr>
          <w:sz w:val="28"/>
          <w:szCs w:val="28"/>
        </w:rPr>
        <w:t xml:space="preserve">жилых строений – не менее </w:t>
      </w:r>
      <w:smartTag w:uri="urn:schemas-microsoft-com:office:smarttags" w:element="metricconverter">
        <w:smartTagPr>
          <w:attr w:name="ProductID" w:val="15 метров"/>
        </w:smartTagPr>
        <w:r w:rsidRPr="006D54B6">
          <w:rPr>
            <w:sz w:val="28"/>
            <w:szCs w:val="28"/>
          </w:rPr>
          <w:t>15 метров</w:t>
        </w:r>
      </w:smartTag>
      <w:r w:rsidRPr="006D54B6">
        <w:rPr>
          <w:sz w:val="28"/>
          <w:szCs w:val="28"/>
        </w:rPr>
        <w:t>.</w:t>
      </w:r>
      <w:r w:rsidRPr="006D54B6">
        <w:rPr>
          <w:sz w:val="28"/>
          <w:szCs w:val="28"/>
        </w:rPr>
        <w:t></w:t>
      </w:r>
    </w:p>
    <w:p w:rsidR="006D54B6" w:rsidRPr="006D54B6" w:rsidRDefault="006D54B6" w:rsidP="006D54B6">
      <w:pPr>
        <w:jc w:val="both"/>
        <w:rPr>
          <w:sz w:val="28"/>
          <w:szCs w:val="28"/>
        </w:rPr>
      </w:pPr>
      <w:r w:rsidRPr="006D54B6">
        <w:rPr>
          <w:sz w:val="28"/>
          <w:szCs w:val="28"/>
        </w:rPr>
        <w:tab/>
      </w:r>
      <w:r w:rsidR="003511AB">
        <w:rPr>
          <w:sz w:val="28"/>
          <w:szCs w:val="28"/>
        </w:rPr>
        <w:t>8</w:t>
      </w:r>
      <w:r w:rsidRPr="006D54B6">
        <w:rPr>
          <w:sz w:val="28"/>
          <w:szCs w:val="28"/>
        </w:rPr>
        <w:t xml:space="preserve">.7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w:t>
      </w:r>
      <w:smartTag w:uri="urn:schemas-microsoft-com:office:smarttags" w:element="metricconverter">
        <w:smartTagPr>
          <w:attr w:name="ProductID" w:val="1 метра"/>
        </w:smartTagPr>
        <w:r w:rsidRPr="006D54B6">
          <w:rPr>
            <w:sz w:val="28"/>
            <w:szCs w:val="28"/>
          </w:rPr>
          <w:t>1 метра</w:t>
        </w:r>
      </w:smartTag>
      <w:r w:rsidRPr="006D54B6">
        <w:rPr>
          <w:sz w:val="28"/>
          <w:szCs w:val="28"/>
        </w:rPr>
        <w:t xml:space="preserve"> от смежного земельного участка.</w:t>
      </w:r>
      <w:r w:rsidRPr="006D54B6">
        <w:rPr>
          <w:sz w:val="28"/>
          <w:szCs w:val="28"/>
        </w:rPr>
        <w:br/>
      </w:r>
      <w:r w:rsidRPr="006D54B6">
        <w:rPr>
          <w:sz w:val="28"/>
          <w:szCs w:val="28"/>
        </w:rPr>
        <w:tab/>
      </w:r>
      <w:r w:rsidR="003511AB">
        <w:rPr>
          <w:sz w:val="28"/>
          <w:szCs w:val="28"/>
        </w:rPr>
        <w:t>8</w:t>
      </w:r>
      <w:r w:rsidRPr="006D54B6">
        <w:rPr>
          <w:sz w:val="28"/>
          <w:szCs w:val="28"/>
        </w:rPr>
        <w:t>.8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r w:rsidRPr="006D54B6">
        <w:rPr>
          <w:sz w:val="28"/>
          <w:szCs w:val="28"/>
        </w:rPr>
        <w:br/>
        <w:t xml:space="preserve">        </w:t>
      </w:r>
      <w:r w:rsidR="003511AB">
        <w:rPr>
          <w:sz w:val="28"/>
          <w:szCs w:val="28"/>
        </w:rPr>
        <w:t>8</w:t>
      </w:r>
      <w:r w:rsidRPr="006D54B6">
        <w:rPr>
          <w:sz w:val="28"/>
          <w:szCs w:val="28"/>
        </w:rPr>
        <w:t>.9 Необходимость и периодичность проведения работ по ремонту и окраске фасадов зданий определяются:</w:t>
      </w:r>
    </w:p>
    <w:p w:rsidR="006D54B6" w:rsidRPr="006D54B6" w:rsidRDefault="006D54B6" w:rsidP="006D54B6">
      <w:pPr>
        <w:rPr>
          <w:sz w:val="28"/>
          <w:szCs w:val="28"/>
        </w:rPr>
      </w:pPr>
      <w:r w:rsidRPr="006D54B6">
        <w:rPr>
          <w:sz w:val="28"/>
          <w:szCs w:val="28"/>
        </w:rPr>
        <w:lastRenderedPageBreak/>
        <w:t>владельцами исходя из существующего состояния фасада;</w:t>
      </w:r>
      <w:r w:rsidRPr="006D54B6">
        <w:rPr>
          <w:sz w:val="28"/>
          <w:szCs w:val="28"/>
        </w:rPr>
        <w:t></w:t>
      </w:r>
    </w:p>
    <w:p w:rsidR="006D54B6" w:rsidRPr="006D54B6" w:rsidRDefault="006D54B6" w:rsidP="006D54B6">
      <w:pPr>
        <w:jc w:val="both"/>
        <w:rPr>
          <w:sz w:val="28"/>
          <w:szCs w:val="28"/>
        </w:rPr>
      </w:pPr>
      <w:r w:rsidRPr="006D54B6">
        <w:rPr>
          <w:sz w:val="28"/>
          <w:szCs w:val="28"/>
        </w:rPr>
        <w:t>администрацией сельского поселения – с обязательной выдачей соответствующих предписаний.</w:t>
      </w:r>
    </w:p>
    <w:p w:rsidR="006D54B6" w:rsidRPr="006D54B6" w:rsidRDefault="006D54B6" w:rsidP="00DE6B55">
      <w:pPr>
        <w:rPr>
          <w:sz w:val="28"/>
          <w:szCs w:val="28"/>
        </w:rPr>
      </w:pPr>
      <w:r w:rsidRPr="006D54B6">
        <w:rPr>
          <w:sz w:val="28"/>
          <w:szCs w:val="28"/>
        </w:rPr>
        <w:tab/>
      </w:r>
      <w:r w:rsidR="003511AB">
        <w:rPr>
          <w:sz w:val="28"/>
          <w:szCs w:val="28"/>
        </w:rPr>
        <w:t>8</w:t>
      </w:r>
      <w:r w:rsidRPr="006D54B6">
        <w:rPr>
          <w:sz w:val="28"/>
          <w:szCs w:val="28"/>
        </w:rPr>
        <w:t>.10 Ремонт и окраска фасадов зданий, не представляющих историко-архитектурную ценность, выполняется в соответствии с паспортом колеров либо эскизным проектом, согласованным с органом местного самоуправления.</w:t>
      </w:r>
      <w:r w:rsidRPr="006D54B6">
        <w:rPr>
          <w:sz w:val="28"/>
          <w:szCs w:val="28"/>
        </w:rPr>
        <w:br/>
        <w:t xml:space="preserve">        </w:t>
      </w:r>
      <w:r w:rsidR="003511AB">
        <w:rPr>
          <w:sz w:val="28"/>
          <w:szCs w:val="28"/>
        </w:rPr>
        <w:t xml:space="preserve">  8</w:t>
      </w:r>
      <w:r w:rsidRPr="006D54B6">
        <w:rPr>
          <w:sz w:val="28"/>
          <w:szCs w:val="28"/>
        </w:rPr>
        <w:t>.11 При проведении работ на фасадах зданий, представляющих историко-архитектурную ценность, необходимо наличие специального проекта, согласованного с органами по охране памятников истории и культуры.</w:t>
      </w:r>
      <w:r w:rsidRPr="006D54B6">
        <w:rPr>
          <w:sz w:val="28"/>
          <w:szCs w:val="28"/>
        </w:rPr>
        <w:br/>
        <w:t xml:space="preserve">   </w:t>
      </w:r>
      <w:r w:rsidR="003511AB">
        <w:rPr>
          <w:sz w:val="28"/>
          <w:szCs w:val="28"/>
        </w:rPr>
        <w:t xml:space="preserve">      </w:t>
      </w:r>
      <w:r w:rsidRPr="006D54B6">
        <w:rPr>
          <w:sz w:val="28"/>
          <w:szCs w:val="28"/>
        </w:rPr>
        <w:t xml:space="preserve"> </w:t>
      </w:r>
      <w:r w:rsidR="003511AB">
        <w:rPr>
          <w:sz w:val="28"/>
          <w:szCs w:val="28"/>
        </w:rPr>
        <w:t>8</w:t>
      </w:r>
      <w:r w:rsidRPr="006D54B6">
        <w:rPr>
          <w:sz w:val="28"/>
          <w:szCs w:val="28"/>
        </w:rPr>
        <w:t xml:space="preserve">.12 Изменение некоторых деталей фасадов зданий, устройство новых балконов, оконных и дверных проемов (входов) обязательно согласовываются с отделом градостроительства администрации </w:t>
      </w:r>
      <w:r w:rsidR="00717EB1">
        <w:rPr>
          <w:sz w:val="28"/>
          <w:szCs w:val="28"/>
        </w:rPr>
        <w:t>Рузаевского</w:t>
      </w:r>
      <w:r w:rsidRPr="006D54B6">
        <w:rPr>
          <w:sz w:val="28"/>
          <w:szCs w:val="28"/>
        </w:rPr>
        <w:t xml:space="preserve"> района.</w:t>
      </w:r>
      <w:r w:rsidRPr="006D54B6">
        <w:rPr>
          <w:sz w:val="28"/>
          <w:szCs w:val="28"/>
        </w:rPr>
        <w:br/>
        <w:t xml:space="preserve">        </w:t>
      </w:r>
      <w:r w:rsidR="003511AB">
        <w:rPr>
          <w:sz w:val="28"/>
          <w:szCs w:val="28"/>
        </w:rPr>
        <w:t xml:space="preserve">  8</w:t>
      </w:r>
      <w:r w:rsidRPr="006D54B6">
        <w:rPr>
          <w:sz w:val="28"/>
          <w:szCs w:val="28"/>
        </w:rPr>
        <w:t>.13 После окончания работ на фасадах зданий обязательна очистка, мойка прилегающих строений и территорий (пешеходных дорожек, улиц, газонов и т.д.).</w:t>
      </w:r>
      <w:r w:rsidRPr="006D54B6">
        <w:rPr>
          <w:sz w:val="28"/>
          <w:szCs w:val="28"/>
        </w:rPr>
        <w:br/>
        <w:t xml:space="preserve"> </w:t>
      </w:r>
      <w:r w:rsidRPr="006D54B6">
        <w:rPr>
          <w:sz w:val="28"/>
          <w:szCs w:val="28"/>
        </w:rPr>
        <w:tab/>
      </w:r>
      <w:r w:rsidR="003511AB">
        <w:rPr>
          <w:sz w:val="28"/>
          <w:szCs w:val="28"/>
        </w:rPr>
        <w:t>8</w:t>
      </w:r>
      <w:r w:rsidRPr="006D54B6">
        <w:rPr>
          <w:sz w:val="28"/>
          <w:szCs w:val="28"/>
        </w:rPr>
        <w:t>.14 Строительный мусор, образуемый при ремонте зданий, должен собираться и ежедневно вывозится в места санкционированного складирования.</w:t>
      </w:r>
      <w:r w:rsidRPr="006D54B6">
        <w:rPr>
          <w:sz w:val="28"/>
          <w:szCs w:val="28"/>
        </w:rPr>
        <w:br/>
      </w:r>
      <w:r w:rsidRPr="006D54B6">
        <w:rPr>
          <w:sz w:val="28"/>
          <w:szCs w:val="28"/>
        </w:rPr>
        <w:tab/>
      </w:r>
      <w:r w:rsidR="003511AB">
        <w:rPr>
          <w:sz w:val="28"/>
          <w:szCs w:val="28"/>
        </w:rPr>
        <w:t>8</w:t>
      </w:r>
      <w:r w:rsidRPr="006D54B6">
        <w:rPr>
          <w:sz w:val="28"/>
          <w:szCs w:val="28"/>
        </w:rPr>
        <w:t>.15 В начале каждой улицы и крайнем домовладении, должны располагаться таблички с наименованием улиц, на фасаде каждого дома устанавливается номерной знак утвержденного образца. Ответственность за исправность номерного знака несет владелец дома.</w:t>
      </w:r>
      <w:r w:rsidRPr="006D54B6">
        <w:rPr>
          <w:sz w:val="28"/>
          <w:szCs w:val="28"/>
        </w:rPr>
        <w:br/>
        <w:t xml:space="preserve">   </w:t>
      </w:r>
      <w:r w:rsidR="003511AB">
        <w:rPr>
          <w:sz w:val="28"/>
          <w:szCs w:val="28"/>
        </w:rPr>
        <w:t xml:space="preserve">      </w:t>
      </w:r>
      <w:r w:rsidRPr="006D54B6">
        <w:rPr>
          <w:sz w:val="28"/>
          <w:szCs w:val="28"/>
        </w:rPr>
        <w:t xml:space="preserve"> </w:t>
      </w:r>
      <w:r w:rsidR="003511AB">
        <w:rPr>
          <w:sz w:val="28"/>
          <w:szCs w:val="28"/>
        </w:rPr>
        <w:t>8</w:t>
      </w:r>
      <w:r w:rsidRPr="006D54B6">
        <w:rPr>
          <w:sz w:val="28"/>
          <w:szCs w:val="28"/>
        </w:rPr>
        <w:t>.16 У входа в подъезд устанавливаются указатели номеров квартир, сгруппированные поэтажно, на каждой двери квартиры должен быть номер.</w:t>
      </w:r>
      <w:r w:rsidRPr="006D54B6">
        <w:rPr>
          <w:sz w:val="28"/>
          <w:szCs w:val="28"/>
        </w:rPr>
        <w:br/>
      </w:r>
      <w:r w:rsidRPr="006D54B6">
        <w:rPr>
          <w:sz w:val="28"/>
          <w:szCs w:val="28"/>
        </w:rPr>
        <w:tab/>
      </w:r>
      <w:r w:rsidR="003511AB">
        <w:rPr>
          <w:sz w:val="28"/>
          <w:szCs w:val="28"/>
        </w:rPr>
        <w:t>8</w:t>
      </w:r>
      <w:r w:rsidRPr="006D54B6">
        <w:rPr>
          <w:sz w:val="28"/>
          <w:szCs w:val="28"/>
        </w:rPr>
        <w:t>.17 За установку и содержание на фасадах зданий вывесок, реклам, аншлагов, номерных знаков несут ответственность владельцы зданий.</w:t>
      </w:r>
      <w:r w:rsidRPr="006D54B6">
        <w:rPr>
          <w:sz w:val="28"/>
          <w:szCs w:val="28"/>
        </w:rPr>
        <w:br/>
      </w:r>
      <w:r w:rsidRPr="006D54B6">
        <w:rPr>
          <w:sz w:val="28"/>
          <w:szCs w:val="28"/>
        </w:rPr>
        <w:tab/>
      </w:r>
      <w:r w:rsidR="003511AB">
        <w:rPr>
          <w:sz w:val="28"/>
          <w:szCs w:val="28"/>
        </w:rPr>
        <w:t>8</w:t>
      </w:r>
      <w:r w:rsidRPr="006D54B6">
        <w:rPr>
          <w:sz w:val="28"/>
          <w:szCs w:val="28"/>
        </w:rPr>
        <w:t>.18 С наступлением темного времени суток должны освещаться дворы, арки, указатели квартир у входа в подъезд и каждая площадка лестничной клетки. Лестницы, не имеющие естественного освещения, должны освещаться в течение круглых суток.</w:t>
      </w:r>
    </w:p>
    <w:p w:rsidR="006D54B6" w:rsidRPr="003511AB" w:rsidRDefault="006D54B6" w:rsidP="006D54B6">
      <w:pPr>
        <w:ind w:firstLine="567"/>
        <w:jc w:val="center"/>
        <w:rPr>
          <w:b/>
          <w:bCs/>
          <w:sz w:val="28"/>
          <w:szCs w:val="28"/>
        </w:rPr>
      </w:pPr>
      <w:r w:rsidRPr="006D54B6">
        <w:rPr>
          <w:color w:val="323232"/>
          <w:sz w:val="28"/>
          <w:szCs w:val="28"/>
        </w:rPr>
        <w:br/>
      </w:r>
      <w:r w:rsidR="003511AB" w:rsidRPr="003511AB">
        <w:rPr>
          <w:bCs/>
          <w:sz w:val="28"/>
          <w:szCs w:val="28"/>
        </w:rPr>
        <w:t>9</w:t>
      </w:r>
      <w:r w:rsidRPr="003511AB">
        <w:rPr>
          <w:bCs/>
          <w:sz w:val="28"/>
          <w:szCs w:val="28"/>
        </w:rPr>
        <w:t>.</w:t>
      </w:r>
      <w:r w:rsidRPr="003511AB">
        <w:rPr>
          <w:b/>
          <w:bCs/>
          <w:sz w:val="28"/>
          <w:szCs w:val="28"/>
        </w:rPr>
        <w:t xml:space="preserve"> </w:t>
      </w:r>
      <w:r w:rsidR="003511AB">
        <w:rPr>
          <w:b/>
          <w:bCs/>
          <w:sz w:val="28"/>
          <w:szCs w:val="28"/>
        </w:rPr>
        <w:t xml:space="preserve"> </w:t>
      </w:r>
      <w:r w:rsidRPr="003511AB">
        <w:rPr>
          <w:b/>
          <w:bCs/>
          <w:sz w:val="28"/>
          <w:szCs w:val="28"/>
        </w:rPr>
        <w:t xml:space="preserve">Порядок строительства (ремонта) подземных коммуникаций, капитального ремонта улиц, тротуаров и других видов земляных работ на территории </w:t>
      </w:r>
      <w:r w:rsidR="0045755E">
        <w:rPr>
          <w:b/>
          <w:bCs/>
          <w:sz w:val="28"/>
          <w:szCs w:val="28"/>
        </w:rPr>
        <w:t>Мордовско-Пишлинского</w:t>
      </w:r>
      <w:r w:rsidR="00F5439C">
        <w:rPr>
          <w:b/>
          <w:bCs/>
          <w:sz w:val="28"/>
          <w:szCs w:val="28"/>
        </w:rPr>
        <w:t xml:space="preserve"> </w:t>
      </w:r>
      <w:r w:rsidRPr="003511AB">
        <w:rPr>
          <w:b/>
          <w:bCs/>
          <w:sz w:val="28"/>
          <w:szCs w:val="28"/>
        </w:rPr>
        <w:t xml:space="preserve">  сельского поселения.</w:t>
      </w:r>
    </w:p>
    <w:p w:rsidR="006D54B6" w:rsidRPr="006D54B6" w:rsidRDefault="006D54B6" w:rsidP="006D54B6">
      <w:pPr>
        <w:ind w:firstLine="567"/>
        <w:jc w:val="both"/>
        <w:rPr>
          <w:color w:val="000000"/>
          <w:sz w:val="28"/>
          <w:szCs w:val="28"/>
        </w:rPr>
      </w:pPr>
      <w:r w:rsidRPr="006D54B6">
        <w:rPr>
          <w:b/>
          <w:bCs/>
          <w:color w:val="323232"/>
          <w:sz w:val="28"/>
          <w:szCs w:val="28"/>
        </w:rPr>
        <w:br/>
      </w:r>
      <w:r w:rsidRPr="006D54B6">
        <w:rPr>
          <w:b/>
          <w:bCs/>
          <w:color w:val="323232"/>
          <w:sz w:val="28"/>
          <w:szCs w:val="28"/>
        </w:rPr>
        <w:tab/>
      </w:r>
      <w:r w:rsidR="003511AB">
        <w:rPr>
          <w:color w:val="000000"/>
          <w:sz w:val="28"/>
          <w:szCs w:val="28"/>
        </w:rPr>
        <w:t>9</w:t>
      </w:r>
      <w:r w:rsidRPr="006D54B6">
        <w:rPr>
          <w:color w:val="000000"/>
          <w:sz w:val="28"/>
          <w:szCs w:val="28"/>
        </w:rPr>
        <w:t xml:space="preserve">.1 Производство строительства (ремонта) подземных коммуникаций и других видов земляных работ осуществляется на основании письменного разрешения администрации </w:t>
      </w:r>
      <w:r w:rsidR="0045755E">
        <w:rPr>
          <w:color w:val="000000"/>
          <w:sz w:val="28"/>
          <w:szCs w:val="28"/>
        </w:rPr>
        <w:t>Мордовско-Пишлинского</w:t>
      </w:r>
      <w:r w:rsidR="00F5439C">
        <w:rPr>
          <w:color w:val="000000"/>
          <w:sz w:val="28"/>
          <w:szCs w:val="28"/>
        </w:rPr>
        <w:t xml:space="preserve"> </w:t>
      </w:r>
      <w:r w:rsidRPr="006D54B6">
        <w:rPr>
          <w:color w:val="000000"/>
          <w:sz w:val="28"/>
          <w:szCs w:val="28"/>
        </w:rPr>
        <w:t xml:space="preserve">  сельского поселения.</w:t>
      </w:r>
    </w:p>
    <w:p w:rsidR="006D54B6" w:rsidRPr="006D54B6" w:rsidRDefault="003511AB" w:rsidP="003511AB">
      <w:pPr>
        <w:ind w:firstLine="567"/>
        <w:jc w:val="both"/>
        <w:rPr>
          <w:color w:val="000000"/>
          <w:sz w:val="28"/>
          <w:szCs w:val="28"/>
        </w:rPr>
      </w:pPr>
      <w:r>
        <w:rPr>
          <w:color w:val="000000"/>
          <w:sz w:val="28"/>
          <w:szCs w:val="28"/>
        </w:rPr>
        <w:t>9</w:t>
      </w:r>
      <w:r w:rsidR="006D54B6" w:rsidRPr="006D54B6">
        <w:rPr>
          <w:color w:val="000000"/>
          <w:sz w:val="28"/>
          <w:szCs w:val="28"/>
        </w:rPr>
        <w:t>.2 На производство работ выдаются:</w:t>
      </w:r>
    </w:p>
    <w:p w:rsidR="006D54B6" w:rsidRPr="006D54B6" w:rsidRDefault="006D54B6" w:rsidP="006D54B6">
      <w:pPr>
        <w:jc w:val="both"/>
        <w:rPr>
          <w:color w:val="000000"/>
          <w:sz w:val="28"/>
          <w:szCs w:val="28"/>
        </w:rPr>
      </w:pPr>
      <w:r w:rsidRPr="006D54B6">
        <w:rPr>
          <w:color w:val="000000"/>
          <w:sz w:val="28"/>
          <w:szCs w:val="28"/>
        </w:rPr>
        <w:tab/>
        <w:t>разрешение при плановом строительстве (ремонте);</w:t>
      </w:r>
      <w:r w:rsidRPr="006D54B6">
        <w:rPr>
          <w:color w:val="000000"/>
          <w:sz w:val="28"/>
          <w:szCs w:val="28"/>
        </w:rPr>
        <w:t></w:t>
      </w:r>
    </w:p>
    <w:p w:rsidR="006D54B6" w:rsidRPr="006D54B6" w:rsidRDefault="006D54B6" w:rsidP="006D54B6">
      <w:pPr>
        <w:jc w:val="both"/>
        <w:rPr>
          <w:color w:val="000000"/>
          <w:sz w:val="28"/>
          <w:szCs w:val="28"/>
        </w:rPr>
      </w:pPr>
      <w:r w:rsidRPr="006D54B6">
        <w:rPr>
          <w:color w:val="000000"/>
          <w:sz w:val="28"/>
          <w:szCs w:val="28"/>
        </w:rPr>
        <w:t>разрешение на аварийный ремонт.</w:t>
      </w:r>
      <w:r w:rsidRPr="006D54B6">
        <w:rPr>
          <w:color w:val="000000"/>
          <w:sz w:val="28"/>
          <w:szCs w:val="28"/>
        </w:rPr>
        <w:t></w:t>
      </w:r>
    </w:p>
    <w:p w:rsidR="006D54B6" w:rsidRPr="006D54B6" w:rsidRDefault="006D54B6" w:rsidP="006D54B6">
      <w:pPr>
        <w:jc w:val="both"/>
        <w:rPr>
          <w:color w:val="000000"/>
          <w:sz w:val="28"/>
          <w:szCs w:val="28"/>
        </w:rPr>
      </w:pPr>
      <w:r w:rsidRPr="006D54B6">
        <w:rPr>
          <w:color w:val="000000"/>
          <w:sz w:val="28"/>
          <w:szCs w:val="28"/>
        </w:rPr>
        <w:tab/>
      </w:r>
      <w:r w:rsidR="003511AB">
        <w:rPr>
          <w:color w:val="000000"/>
          <w:sz w:val="28"/>
          <w:szCs w:val="28"/>
        </w:rPr>
        <w:t>9</w:t>
      </w:r>
      <w:r w:rsidRPr="006D54B6">
        <w:rPr>
          <w:color w:val="000000"/>
          <w:sz w:val="28"/>
          <w:szCs w:val="28"/>
        </w:rPr>
        <w:t xml:space="preserve">.2.1 Разрешение выдается администрацией </w:t>
      </w:r>
      <w:r w:rsidR="0045755E">
        <w:rPr>
          <w:color w:val="000000"/>
          <w:sz w:val="28"/>
          <w:szCs w:val="28"/>
        </w:rPr>
        <w:t>Мордовско-Пишлинского</w:t>
      </w:r>
      <w:r w:rsidR="00F5439C">
        <w:rPr>
          <w:color w:val="000000"/>
          <w:sz w:val="28"/>
          <w:szCs w:val="28"/>
        </w:rPr>
        <w:t xml:space="preserve"> </w:t>
      </w:r>
      <w:r w:rsidRPr="006D54B6">
        <w:rPr>
          <w:color w:val="000000"/>
          <w:sz w:val="28"/>
          <w:szCs w:val="28"/>
        </w:rPr>
        <w:t xml:space="preserve">  сельского поселения, в течение трех суток со дня подачи заявления и необходимых документов.</w:t>
      </w:r>
      <w:r w:rsidRPr="006D54B6">
        <w:rPr>
          <w:color w:val="000000"/>
          <w:sz w:val="28"/>
          <w:szCs w:val="28"/>
        </w:rPr>
        <w:br/>
      </w:r>
      <w:r w:rsidRPr="006D54B6">
        <w:rPr>
          <w:color w:val="000000"/>
          <w:sz w:val="28"/>
          <w:szCs w:val="28"/>
        </w:rPr>
        <w:tab/>
      </w:r>
      <w:r w:rsidR="003511AB">
        <w:rPr>
          <w:color w:val="000000"/>
          <w:sz w:val="28"/>
          <w:szCs w:val="28"/>
        </w:rPr>
        <w:t>9</w:t>
      </w:r>
      <w:r w:rsidRPr="006D54B6">
        <w:rPr>
          <w:color w:val="000000"/>
          <w:sz w:val="28"/>
          <w:szCs w:val="28"/>
        </w:rPr>
        <w:t>.2.2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6D54B6" w:rsidRPr="006D54B6" w:rsidRDefault="006D54B6" w:rsidP="006D54B6">
      <w:pPr>
        <w:jc w:val="both"/>
        <w:rPr>
          <w:sz w:val="28"/>
          <w:szCs w:val="28"/>
        </w:rPr>
      </w:pPr>
      <w:r w:rsidRPr="006D54B6">
        <w:rPr>
          <w:sz w:val="28"/>
          <w:szCs w:val="28"/>
        </w:rPr>
        <w:lastRenderedPageBreak/>
        <w:tab/>
      </w:r>
      <w:r w:rsidR="003511AB">
        <w:rPr>
          <w:sz w:val="28"/>
          <w:szCs w:val="28"/>
        </w:rPr>
        <w:t>9</w:t>
      </w:r>
      <w:r w:rsidRPr="006D54B6">
        <w:rPr>
          <w:sz w:val="28"/>
          <w:szCs w:val="28"/>
        </w:rPr>
        <w:t>.2.3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6D54B6" w:rsidRPr="006D54B6" w:rsidRDefault="003511AB" w:rsidP="003511AB">
      <w:pPr>
        <w:ind w:firstLine="708"/>
        <w:jc w:val="both"/>
        <w:rPr>
          <w:sz w:val="28"/>
          <w:szCs w:val="28"/>
        </w:rPr>
      </w:pPr>
      <w:r>
        <w:rPr>
          <w:sz w:val="28"/>
          <w:szCs w:val="28"/>
        </w:rPr>
        <w:t>9</w:t>
      </w:r>
      <w:r w:rsidR="006D54B6" w:rsidRPr="006D54B6">
        <w:rPr>
          <w:sz w:val="28"/>
          <w:szCs w:val="28"/>
        </w:rPr>
        <w:t xml:space="preserve">.2.4 В случае если в процессе производства работ внесены изменения в условия, на которых выдано разрешение, исполнитель работ незамедлительно информирует Администрацию </w:t>
      </w:r>
      <w:r w:rsidR="0045755E">
        <w:rPr>
          <w:sz w:val="28"/>
          <w:szCs w:val="28"/>
        </w:rPr>
        <w:t>Мордовско-Пишлинского</w:t>
      </w:r>
      <w:r w:rsidR="00F5439C">
        <w:rPr>
          <w:sz w:val="28"/>
          <w:szCs w:val="28"/>
        </w:rPr>
        <w:t xml:space="preserve"> </w:t>
      </w:r>
      <w:r w:rsidR="006D54B6" w:rsidRPr="006D54B6">
        <w:rPr>
          <w:sz w:val="28"/>
          <w:szCs w:val="28"/>
        </w:rPr>
        <w:t xml:space="preserve">  сельского поселения.</w:t>
      </w:r>
    </w:p>
    <w:p w:rsidR="006D54B6" w:rsidRPr="006D54B6" w:rsidRDefault="003511AB" w:rsidP="003511AB">
      <w:pPr>
        <w:ind w:firstLine="708"/>
        <w:jc w:val="both"/>
        <w:rPr>
          <w:sz w:val="28"/>
          <w:szCs w:val="28"/>
        </w:rPr>
      </w:pPr>
      <w:r>
        <w:rPr>
          <w:sz w:val="28"/>
          <w:szCs w:val="28"/>
        </w:rPr>
        <w:t>9</w:t>
      </w:r>
      <w:r w:rsidR="006D54B6" w:rsidRPr="006D54B6">
        <w:rPr>
          <w:sz w:val="28"/>
          <w:szCs w:val="28"/>
        </w:rPr>
        <w:t xml:space="preserve">.2.5 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соответствующих служб </w:t>
      </w:r>
      <w:r w:rsidR="00717EB1">
        <w:rPr>
          <w:sz w:val="28"/>
          <w:szCs w:val="28"/>
        </w:rPr>
        <w:t>Рузаевского</w:t>
      </w:r>
      <w:r w:rsidR="006D54B6" w:rsidRPr="006D54B6">
        <w:rPr>
          <w:sz w:val="28"/>
          <w:szCs w:val="28"/>
        </w:rPr>
        <w:t xml:space="preserve"> района, ГИБДД, администрации </w:t>
      </w:r>
      <w:r w:rsidR="0045755E">
        <w:rPr>
          <w:sz w:val="28"/>
          <w:szCs w:val="28"/>
        </w:rPr>
        <w:t>Мордовско-Пишлинского</w:t>
      </w:r>
      <w:r w:rsidR="00F5439C">
        <w:rPr>
          <w:sz w:val="28"/>
          <w:szCs w:val="28"/>
        </w:rPr>
        <w:t xml:space="preserve"> </w:t>
      </w:r>
      <w:r w:rsidR="006D54B6" w:rsidRPr="006D54B6">
        <w:rPr>
          <w:sz w:val="28"/>
          <w:szCs w:val="28"/>
        </w:rPr>
        <w:t xml:space="preserve">  сельского поселения и т.д.. Разрешение в таких случаях оформляется одновременно, либо в первый же рабочий день, если работы производятся в выходные и праздничные дни.</w:t>
      </w:r>
    </w:p>
    <w:p w:rsidR="006D54B6" w:rsidRPr="006D54B6" w:rsidRDefault="006D54B6" w:rsidP="006D54B6">
      <w:pPr>
        <w:jc w:val="both"/>
        <w:rPr>
          <w:sz w:val="28"/>
          <w:szCs w:val="28"/>
        </w:rPr>
      </w:pPr>
      <w:r w:rsidRPr="006D54B6">
        <w:rPr>
          <w:sz w:val="28"/>
          <w:szCs w:val="28"/>
        </w:rPr>
        <w:tab/>
      </w:r>
      <w:r w:rsidR="003511AB">
        <w:rPr>
          <w:sz w:val="28"/>
          <w:szCs w:val="28"/>
        </w:rPr>
        <w:t>9</w:t>
      </w:r>
      <w:r w:rsidRPr="006D54B6">
        <w:rPr>
          <w:sz w:val="28"/>
          <w:szCs w:val="28"/>
        </w:rPr>
        <w:t>.2.6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6D54B6" w:rsidRPr="006D54B6" w:rsidRDefault="003511AB" w:rsidP="003511AB">
      <w:pPr>
        <w:ind w:firstLine="708"/>
        <w:jc w:val="both"/>
        <w:rPr>
          <w:sz w:val="28"/>
          <w:szCs w:val="28"/>
        </w:rPr>
      </w:pPr>
      <w:r>
        <w:rPr>
          <w:sz w:val="28"/>
          <w:szCs w:val="28"/>
        </w:rPr>
        <w:t>9</w:t>
      </w:r>
      <w:r w:rsidR="006D54B6" w:rsidRPr="006D54B6">
        <w:rPr>
          <w:sz w:val="28"/>
          <w:szCs w:val="28"/>
        </w:rPr>
        <w:t>.2.7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6D54B6" w:rsidRPr="006D54B6" w:rsidRDefault="006D54B6" w:rsidP="006D54B6">
      <w:pPr>
        <w:jc w:val="both"/>
        <w:rPr>
          <w:sz w:val="28"/>
          <w:szCs w:val="28"/>
        </w:rPr>
      </w:pPr>
      <w:r w:rsidRPr="006D54B6">
        <w:rPr>
          <w:sz w:val="28"/>
          <w:szCs w:val="28"/>
        </w:rPr>
        <w:tab/>
      </w:r>
      <w:r w:rsidR="003511AB">
        <w:rPr>
          <w:sz w:val="28"/>
          <w:szCs w:val="28"/>
        </w:rPr>
        <w:t>9</w:t>
      </w:r>
      <w:r w:rsidRPr="006D54B6">
        <w:rPr>
          <w:sz w:val="28"/>
          <w:szCs w:val="28"/>
        </w:rPr>
        <w:t>.2.8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r w:rsidRPr="006D54B6">
        <w:rPr>
          <w:sz w:val="28"/>
          <w:szCs w:val="28"/>
        </w:rPr>
        <w:br/>
      </w:r>
      <w:r w:rsidRPr="006D54B6">
        <w:rPr>
          <w:sz w:val="28"/>
          <w:szCs w:val="28"/>
        </w:rPr>
        <w:tab/>
      </w:r>
      <w:r w:rsidR="003511AB">
        <w:rPr>
          <w:sz w:val="28"/>
          <w:szCs w:val="28"/>
        </w:rPr>
        <w:t>9</w:t>
      </w:r>
      <w:r w:rsidRPr="006D54B6">
        <w:rPr>
          <w:sz w:val="28"/>
          <w:szCs w:val="28"/>
        </w:rPr>
        <w:t xml:space="preserve">.3 Юридические и физические лица выполняют капитальный ремонт дорог, пешеходных дорожек и тротуаров, согласно утвержденного проекта в границах закрепленных территорий </w:t>
      </w:r>
      <w:r w:rsidR="0045755E">
        <w:rPr>
          <w:sz w:val="28"/>
          <w:szCs w:val="28"/>
        </w:rPr>
        <w:t>Мордовско-Пишлинского</w:t>
      </w:r>
      <w:r w:rsidR="00DE6B55">
        <w:rPr>
          <w:sz w:val="28"/>
          <w:szCs w:val="28"/>
        </w:rPr>
        <w:t xml:space="preserve"> сельского поселения.</w:t>
      </w:r>
    </w:p>
    <w:p w:rsidR="006D54B6" w:rsidRPr="006D54B6" w:rsidRDefault="006D54B6" w:rsidP="006D54B6">
      <w:pPr>
        <w:jc w:val="both"/>
        <w:rPr>
          <w:sz w:val="28"/>
          <w:szCs w:val="28"/>
        </w:rPr>
      </w:pPr>
      <w:r w:rsidRPr="006D54B6">
        <w:rPr>
          <w:sz w:val="28"/>
          <w:szCs w:val="28"/>
        </w:rPr>
        <w:tab/>
      </w:r>
      <w:r w:rsidR="003511AB">
        <w:rPr>
          <w:sz w:val="28"/>
          <w:szCs w:val="28"/>
        </w:rPr>
        <w:t>9</w:t>
      </w:r>
      <w:r w:rsidRPr="006D54B6">
        <w:rPr>
          <w:sz w:val="28"/>
          <w:szCs w:val="28"/>
        </w:rPr>
        <w:t>.4 Производство работ.</w:t>
      </w:r>
    </w:p>
    <w:p w:rsidR="006D54B6" w:rsidRPr="006D54B6" w:rsidRDefault="003511AB" w:rsidP="003511AB">
      <w:pPr>
        <w:ind w:firstLine="708"/>
        <w:jc w:val="both"/>
        <w:rPr>
          <w:sz w:val="28"/>
          <w:szCs w:val="28"/>
        </w:rPr>
      </w:pPr>
      <w:r>
        <w:rPr>
          <w:sz w:val="28"/>
          <w:szCs w:val="28"/>
        </w:rPr>
        <w:t>9</w:t>
      </w:r>
      <w:r w:rsidR="006D54B6" w:rsidRPr="006D54B6">
        <w:rPr>
          <w:sz w:val="28"/>
          <w:szCs w:val="28"/>
        </w:rPr>
        <w:t>.4.1 Строительство (ремонт) подземных коммуникаций должно вестись в технологической последовательности согласно плану производства работ.</w:t>
      </w:r>
    </w:p>
    <w:p w:rsidR="006D54B6" w:rsidRPr="006D54B6" w:rsidRDefault="003511AB" w:rsidP="003511AB">
      <w:pPr>
        <w:ind w:firstLine="708"/>
        <w:jc w:val="both"/>
        <w:rPr>
          <w:sz w:val="28"/>
          <w:szCs w:val="28"/>
        </w:rPr>
      </w:pPr>
      <w:r>
        <w:rPr>
          <w:sz w:val="28"/>
          <w:szCs w:val="28"/>
        </w:rPr>
        <w:t>9</w:t>
      </w:r>
      <w:r w:rsidR="006D54B6" w:rsidRPr="006D54B6">
        <w:rPr>
          <w:sz w:val="28"/>
          <w:szCs w:val="28"/>
        </w:rPr>
        <w:t>.4.2 Строительная организация обязана до начала работ:</w:t>
      </w:r>
    </w:p>
    <w:p w:rsidR="006D54B6" w:rsidRPr="006D54B6" w:rsidRDefault="006D54B6" w:rsidP="006D54B6">
      <w:pPr>
        <w:jc w:val="both"/>
        <w:rPr>
          <w:sz w:val="28"/>
          <w:szCs w:val="28"/>
        </w:rPr>
      </w:pPr>
      <w:r w:rsidRPr="006D54B6">
        <w:rPr>
          <w:sz w:val="28"/>
          <w:szCs w:val="28"/>
        </w:rPr>
        <w:t>Оградить место производства работ барьерами стандартного типа, либо лентой, окрашенными в бело-красные цвета;</w:t>
      </w:r>
    </w:p>
    <w:p w:rsidR="006D54B6" w:rsidRPr="006D54B6" w:rsidRDefault="006D54B6" w:rsidP="006D54B6">
      <w:pPr>
        <w:jc w:val="both"/>
        <w:rPr>
          <w:sz w:val="28"/>
          <w:szCs w:val="28"/>
        </w:rPr>
      </w:pPr>
      <w:r w:rsidRPr="006D54B6">
        <w:rPr>
          <w:sz w:val="28"/>
          <w:szCs w:val="28"/>
        </w:rPr>
        <w:t>В темное время суток обеспечить ограждение сигнальными лампами красного цвета;</w:t>
      </w:r>
    </w:p>
    <w:p w:rsidR="006D54B6" w:rsidRPr="006D54B6" w:rsidRDefault="006D54B6" w:rsidP="006D54B6">
      <w:pPr>
        <w:jc w:val="both"/>
        <w:rPr>
          <w:sz w:val="28"/>
          <w:szCs w:val="28"/>
        </w:rPr>
      </w:pPr>
      <w:r w:rsidRPr="006D54B6">
        <w:rPr>
          <w:sz w:val="28"/>
          <w:szCs w:val="28"/>
        </w:rPr>
        <w:t>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6D54B6" w:rsidRPr="006D54B6" w:rsidRDefault="006D54B6" w:rsidP="006D54B6">
      <w:pPr>
        <w:jc w:val="both"/>
        <w:rPr>
          <w:sz w:val="28"/>
          <w:szCs w:val="28"/>
        </w:rPr>
      </w:pPr>
      <w:r w:rsidRPr="006D54B6">
        <w:rPr>
          <w:sz w:val="28"/>
          <w:szCs w:val="28"/>
        </w:rPr>
        <w:t>Установить пешеходные мостики для обеспечения нормального движения пешеходов;</w:t>
      </w:r>
      <w:r w:rsidRPr="006D54B6">
        <w:rPr>
          <w:sz w:val="28"/>
          <w:szCs w:val="28"/>
        </w:rPr>
        <w:br/>
      </w:r>
      <w:r w:rsidRPr="006D54B6">
        <w:rPr>
          <w:sz w:val="28"/>
          <w:szCs w:val="28"/>
        </w:rPr>
        <w:tab/>
        <w:t>Выставить информационный щит</w:t>
      </w:r>
      <w:r w:rsidR="00AC750D">
        <w:rPr>
          <w:sz w:val="28"/>
          <w:szCs w:val="28"/>
        </w:rPr>
        <w:t xml:space="preserve"> </w:t>
      </w:r>
      <w:r w:rsidRPr="006D54B6">
        <w:rPr>
          <w:sz w:val="28"/>
          <w:szCs w:val="28"/>
        </w:rPr>
        <w:t>(«Паспорт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6D54B6" w:rsidRPr="006D54B6" w:rsidRDefault="006D54B6" w:rsidP="006D54B6">
      <w:pPr>
        <w:jc w:val="both"/>
        <w:rPr>
          <w:sz w:val="28"/>
          <w:szCs w:val="28"/>
        </w:rPr>
      </w:pPr>
      <w:r w:rsidRPr="006D54B6">
        <w:rPr>
          <w:sz w:val="28"/>
          <w:szCs w:val="28"/>
        </w:rPr>
        <w:tab/>
      </w:r>
      <w:r w:rsidR="003511AB">
        <w:rPr>
          <w:sz w:val="28"/>
          <w:szCs w:val="28"/>
        </w:rPr>
        <w:t>9</w:t>
      </w:r>
      <w:r w:rsidRPr="006D54B6">
        <w:rPr>
          <w:sz w:val="28"/>
          <w:szCs w:val="28"/>
        </w:rPr>
        <w:t>.4.3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6D54B6" w:rsidRPr="006D54B6" w:rsidRDefault="006D54B6" w:rsidP="006D54B6">
      <w:pPr>
        <w:jc w:val="both"/>
        <w:rPr>
          <w:sz w:val="28"/>
          <w:szCs w:val="28"/>
        </w:rPr>
      </w:pPr>
      <w:r w:rsidRPr="006D54B6">
        <w:rPr>
          <w:sz w:val="28"/>
          <w:szCs w:val="28"/>
        </w:rPr>
        <w:lastRenderedPageBreak/>
        <w:tab/>
      </w:r>
      <w:r w:rsidR="003511AB">
        <w:rPr>
          <w:sz w:val="28"/>
          <w:szCs w:val="28"/>
        </w:rPr>
        <w:t>9</w:t>
      </w:r>
      <w:r w:rsidRPr="006D54B6">
        <w:rPr>
          <w:sz w:val="28"/>
          <w:szCs w:val="28"/>
        </w:rPr>
        <w:t>.4.4 При производстве работ плодородный слой почвы должен быть снят и использован при восстановлении разрытия.</w:t>
      </w:r>
    </w:p>
    <w:p w:rsidR="006D54B6" w:rsidRPr="006D54B6" w:rsidRDefault="003511AB" w:rsidP="003511AB">
      <w:pPr>
        <w:ind w:firstLine="708"/>
        <w:jc w:val="both"/>
        <w:rPr>
          <w:sz w:val="28"/>
          <w:szCs w:val="28"/>
        </w:rPr>
      </w:pPr>
      <w:r>
        <w:rPr>
          <w:sz w:val="28"/>
          <w:szCs w:val="28"/>
        </w:rPr>
        <w:t>9</w:t>
      </w:r>
      <w:r w:rsidR="006D54B6" w:rsidRPr="006D54B6">
        <w:rPr>
          <w:sz w:val="28"/>
          <w:szCs w:val="28"/>
        </w:rPr>
        <w:t>.4.5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6D54B6" w:rsidRPr="006D54B6" w:rsidRDefault="003511AB" w:rsidP="003511AB">
      <w:pPr>
        <w:ind w:firstLine="708"/>
        <w:jc w:val="both"/>
        <w:rPr>
          <w:sz w:val="28"/>
          <w:szCs w:val="28"/>
        </w:rPr>
      </w:pPr>
      <w:r>
        <w:rPr>
          <w:sz w:val="28"/>
          <w:szCs w:val="28"/>
        </w:rPr>
        <w:t>9</w:t>
      </w:r>
      <w:r w:rsidR="006D54B6" w:rsidRPr="006D54B6">
        <w:rPr>
          <w:sz w:val="28"/>
          <w:szCs w:val="28"/>
        </w:rPr>
        <w:t xml:space="preserve">.4.6 В случае повреждения существующих подземных коммуникаций по факту повреждения составляется акт с участием заинтересованных организаций и Администрации </w:t>
      </w:r>
      <w:r w:rsidR="0045755E">
        <w:rPr>
          <w:sz w:val="28"/>
          <w:szCs w:val="28"/>
        </w:rPr>
        <w:t>Мордовско-Пишлинского</w:t>
      </w:r>
      <w:r w:rsidR="00F5439C">
        <w:rPr>
          <w:sz w:val="28"/>
          <w:szCs w:val="28"/>
        </w:rPr>
        <w:t xml:space="preserve"> </w:t>
      </w:r>
      <w:r w:rsidR="006D54B6" w:rsidRPr="006D54B6">
        <w:rPr>
          <w:sz w:val="28"/>
          <w:szCs w:val="28"/>
        </w:rPr>
        <w:t xml:space="preserve">  сельского поселения. Поврежденные коммуникации восстанавливаются силами и за счет виновника повреждения.</w:t>
      </w:r>
      <w:r w:rsidR="006D54B6" w:rsidRPr="006D54B6">
        <w:rPr>
          <w:sz w:val="28"/>
          <w:szCs w:val="28"/>
        </w:rPr>
        <w:br/>
      </w:r>
      <w:r w:rsidR="006D54B6" w:rsidRPr="006D54B6">
        <w:rPr>
          <w:sz w:val="28"/>
          <w:szCs w:val="28"/>
        </w:rPr>
        <w:tab/>
      </w:r>
      <w:r>
        <w:rPr>
          <w:sz w:val="28"/>
          <w:szCs w:val="28"/>
        </w:rPr>
        <w:t>9</w:t>
      </w:r>
      <w:r w:rsidR="006D54B6" w:rsidRPr="006D54B6">
        <w:rPr>
          <w:sz w:val="28"/>
          <w:szCs w:val="28"/>
        </w:rPr>
        <w:t>.4.7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Службы заказчика.</w:t>
      </w:r>
    </w:p>
    <w:p w:rsidR="006D54B6" w:rsidRPr="006D54B6" w:rsidRDefault="003511AB" w:rsidP="003511AB">
      <w:pPr>
        <w:ind w:firstLine="708"/>
        <w:jc w:val="both"/>
        <w:rPr>
          <w:sz w:val="28"/>
          <w:szCs w:val="28"/>
        </w:rPr>
      </w:pPr>
      <w:r>
        <w:rPr>
          <w:sz w:val="28"/>
          <w:szCs w:val="28"/>
        </w:rPr>
        <w:t>9</w:t>
      </w:r>
      <w:r w:rsidR="006D54B6" w:rsidRPr="006D54B6">
        <w:rPr>
          <w:sz w:val="28"/>
          <w:szCs w:val="28"/>
        </w:rPr>
        <w:t>.4.8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акта выполненных работ.</w:t>
      </w:r>
    </w:p>
    <w:p w:rsidR="006D54B6" w:rsidRPr="0060327C" w:rsidRDefault="006D54B6" w:rsidP="006D54B6">
      <w:pPr>
        <w:jc w:val="center"/>
        <w:rPr>
          <w:b/>
          <w:bCs/>
          <w:sz w:val="28"/>
          <w:szCs w:val="28"/>
        </w:rPr>
      </w:pPr>
      <w:r w:rsidRPr="006D54B6">
        <w:rPr>
          <w:color w:val="323232"/>
          <w:sz w:val="28"/>
          <w:szCs w:val="28"/>
        </w:rPr>
        <w:br/>
      </w:r>
      <w:r w:rsidR="0060327C" w:rsidRPr="0060327C">
        <w:rPr>
          <w:bCs/>
          <w:sz w:val="28"/>
          <w:szCs w:val="28"/>
        </w:rPr>
        <w:t>10.</w:t>
      </w:r>
      <w:r w:rsidR="0060327C">
        <w:rPr>
          <w:b/>
          <w:bCs/>
          <w:sz w:val="28"/>
          <w:szCs w:val="28"/>
        </w:rPr>
        <w:t xml:space="preserve"> </w:t>
      </w:r>
      <w:r w:rsidRPr="0060327C">
        <w:rPr>
          <w:b/>
          <w:bCs/>
          <w:sz w:val="28"/>
          <w:szCs w:val="28"/>
        </w:rPr>
        <w:t xml:space="preserve"> Особые условия уборки и благоустройства.</w:t>
      </w:r>
    </w:p>
    <w:p w:rsidR="006D54B6" w:rsidRPr="006D54B6" w:rsidRDefault="006D54B6" w:rsidP="006D54B6">
      <w:pPr>
        <w:jc w:val="both"/>
        <w:rPr>
          <w:color w:val="000000"/>
          <w:sz w:val="28"/>
          <w:szCs w:val="28"/>
        </w:rPr>
      </w:pPr>
      <w:r w:rsidRPr="006D54B6">
        <w:rPr>
          <w:b/>
          <w:bCs/>
          <w:color w:val="323232"/>
          <w:sz w:val="28"/>
          <w:szCs w:val="28"/>
        </w:rPr>
        <w:br/>
      </w:r>
      <w:r w:rsidRPr="006D54B6">
        <w:rPr>
          <w:b/>
          <w:bCs/>
          <w:color w:val="323232"/>
          <w:sz w:val="28"/>
          <w:szCs w:val="28"/>
        </w:rPr>
        <w:tab/>
      </w:r>
      <w:r w:rsidR="0060327C">
        <w:rPr>
          <w:color w:val="000000"/>
          <w:sz w:val="28"/>
          <w:szCs w:val="28"/>
        </w:rPr>
        <w:t>10</w:t>
      </w:r>
      <w:r w:rsidRPr="006D54B6">
        <w:rPr>
          <w:color w:val="000000"/>
          <w:sz w:val="28"/>
          <w:szCs w:val="28"/>
        </w:rPr>
        <w:t xml:space="preserve">.1 При любых видах уборки на территории </w:t>
      </w:r>
      <w:r w:rsidR="0045755E">
        <w:rPr>
          <w:color w:val="000000"/>
          <w:sz w:val="28"/>
          <w:szCs w:val="28"/>
        </w:rPr>
        <w:t>Мордовско-Пишлинского</w:t>
      </w:r>
      <w:r w:rsidR="00F5439C">
        <w:rPr>
          <w:color w:val="000000"/>
          <w:sz w:val="28"/>
          <w:szCs w:val="28"/>
        </w:rPr>
        <w:t xml:space="preserve"> </w:t>
      </w:r>
      <w:r w:rsidRPr="006D54B6">
        <w:rPr>
          <w:color w:val="000000"/>
          <w:sz w:val="28"/>
          <w:szCs w:val="28"/>
        </w:rPr>
        <w:t xml:space="preserve">  сельского поселения ЗАПРЕЩАЕТСЯ:</w:t>
      </w:r>
    </w:p>
    <w:p w:rsidR="006D54B6" w:rsidRPr="00364A1C" w:rsidRDefault="0060327C" w:rsidP="0060327C">
      <w:pPr>
        <w:ind w:firstLine="708"/>
        <w:jc w:val="both"/>
        <w:rPr>
          <w:sz w:val="28"/>
          <w:szCs w:val="28"/>
        </w:rPr>
      </w:pPr>
      <w:r w:rsidRPr="00364A1C">
        <w:rPr>
          <w:sz w:val="28"/>
          <w:szCs w:val="28"/>
        </w:rPr>
        <w:t>10</w:t>
      </w:r>
      <w:r w:rsidR="006D54B6" w:rsidRPr="00364A1C">
        <w:rPr>
          <w:sz w:val="28"/>
          <w:szCs w:val="28"/>
        </w:rPr>
        <w:t>.1.1 Вывозить и выгружать бытовой, строительный мусор и грунт, промышленные отходы и хозфекальные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6D54B6" w:rsidRPr="006D54B6" w:rsidRDefault="006D54B6" w:rsidP="006D54B6">
      <w:pPr>
        <w:jc w:val="both"/>
        <w:rPr>
          <w:sz w:val="28"/>
          <w:szCs w:val="28"/>
        </w:rPr>
      </w:pPr>
      <w:r w:rsidRPr="00364A1C">
        <w:rPr>
          <w:sz w:val="28"/>
          <w:szCs w:val="28"/>
        </w:rPr>
        <w:tab/>
      </w:r>
      <w:r w:rsidR="0060327C" w:rsidRPr="00364A1C">
        <w:rPr>
          <w:sz w:val="28"/>
          <w:szCs w:val="28"/>
        </w:rPr>
        <w:t>10</w:t>
      </w:r>
      <w:r w:rsidRPr="00364A1C">
        <w:rPr>
          <w:sz w:val="28"/>
          <w:szCs w:val="28"/>
        </w:rPr>
        <w:t>.1.2 Сжигать бытовые и промышленные отходы, мусор, листья,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6D54B6" w:rsidRPr="006D54B6" w:rsidRDefault="0060327C" w:rsidP="0060327C">
      <w:pPr>
        <w:ind w:firstLine="708"/>
        <w:jc w:val="both"/>
        <w:rPr>
          <w:sz w:val="28"/>
          <w:szCs w:val="28"/>
        </w:rPr>
      </w:pPr>
      <w:r>
        <w:rPr>
          <w:sz w:val="28"/>
          <w:szCs w:val="28"/>
        </w:rPr>
        <w:t>10</w:t>
      </w:r>
      <w:r w:rsidR="006D54B6" w:rsidRPr="006D54B6">
        <w:rPr>
          <w:sz w:val="28"/>
          <w:szCs w:val="28"/>
        </w:rPr>
        <w:t>.1.3 Сорить на улицах, площадях и в других общественных местах, выставлять тару с мусором и пищевыми отходами на улицы.</w:t>
      </w:r>
    </w:p>
    <w:p w:rsidR="006D54B6" w:rsidRPr="006D54B6" w:rsidRDefault="0060327C" w:rsidP="0060327C">
      <w:pPr>
        <w:ind w:firstLine="708"/>
        <w:jc w:val="both"/>
        <w:rPr>
          <w:sz w:val="28"/>
          <w:szCs w:val="28"/>
        </w:rPr>
      </w:pPr>
      <w:r>
        <w:rPr>
          <w:sz w:val="28"/>
          <w:szCs w:val="28"/>
        </w:rPr>
        <w:t>10</w:t>
      </w:r>
      <w:r w:rsidR="006D54B6" w:rsidRPr="006D54B6">
        <w:rPr>
          <w:sz w:val="28"/>
          <w:szCs w:val="28"/>
        </w:rPr>
        <w:t>.1.4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6D54B6" w:rsidRPr="006D54B6" w:rsidRDefault="006D54B6" w:rsidP="006D54B6">
      <w:pPr>
        <w:jc w:val="both"/>
        <w:rPr>
          <w:sz w:val="28"/>
          <w:szCs w:val="28"/>
        </w:rPr>
      </w:pPr>
      <w:r w:rsidRPr="006D54B6">
        <w:rPr>
          <w:sz w:val="28"/>
          <w:szCs w:val="28"/>
        </w:rPr>
        <w:tab/>
      </w:r>
      <w:r w:rsidR="0060327C">
        <w:rPr>
          <w:sz w:val="28"/>
          <w:szCs w:val="28"/>
        </w:rPr>
        <w:t>10</w:t>
      </w:r>
      <w:r w:rsidRPr="006D54B6">
        <w:rPr>
          <w:sz w:val="28"/>
          <w:szCs w:val="28"/>
        </w:rPr>
        <w:t>.1.5 Сметать мусор на проезжую часть улиц, в ливнеприемники ливневой канализации.</w:t>
      </w:r>
      <w:r w:rsidRPr="006D54B6">
        <w:rPr>
          <w:sz w:val="28"/>
          <w:szCs w:val="28"/>
        </w:rPr>
        <w:br/>
      </w:r>
      <w:r w:rsidRPr="006D54B6">
        <w:rPr>
          <w:sz w:val="28"/>
          <w:szCs w:val="28"/>
        </w:rPr>
        <w:tab/>
      </w:r>
      <w:r w:rsidR="0060327C">
        <w:rPr>
          <w:sz w:val="28"/>
          <w:szCs w:val="28"/>
        </w:rPr>
        <w:t>10</w:t>
      </w:r>
      <w:r w:rsidRPr="006D54B6">
        <w:rPr>
          <w:sz w:val="28"/>
          <w:szCs w:val="28"/>
        </w:rPr>
        <w:t xml:space="preserve">.2 На территории </w:t>
      </w:r>
      <w:r w:rsidR="0045755E">
        <w:rPr>
          <w:sz w:val="28"/>
          <w:szCs w:val="28"/>
        </w:rPr>
        <w:t>Мордовско-Пишлинского</w:t>
      </w:r>
      <w:r w:rsidR="00F5439C">
        <w:rPr>
          <w:sz w:val="28"/>
          <w:szCs w:val="28"/>
        </w:rPr>
        <w:t xml:space="preserve"> </w:t>
      </w:r>
      <w:r w:rsidRPr="006D54B6">
        <w:rPr>
          <w:sz w:val="28"/>
          <w:szCs w:val="28"/>
        </w:rPr>
        <w:t xml:space="preserve">  сельского поселения ЗАПРЕЩАЕТСЯ:</w:t>
      </w:r>
      <w:r w:rsidRPr="006D54B6">
        <w:rPr>
          <w:sz w:val="28"/>
          <w:szCs w:val="28"/>
        </w:rPr>
        <w:br/>
      </w:r>
      <w:r w:rsidRPr="006D54B6">
        <w:rPr>
          <w:sz w:val="28"/>
          <w:szCs w:val="28"/>
        </w:rPr>
        <w:tab/>
      </w:r>
      <w:r w:rsidR="0060327C" w:rsidRPr="00364A1C">
        <w:rPr>
          <w:sz w:val="28"/>
          <w:szCs w:val="28"/>
        </w:rPr>
        <w:t>10</w:t>
      </w:r>
      <w:r w:rsidRPr="00364A1C">
        <w:rPr>
          <w:sz w:val="28"/>
          <w:szCs w:val="28"/>
        </w:rPr>
        <w:t>.2.1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6D54B6" w:rsidRPr="006D54B6" w:rsidRDefault="00BD1428" w:rsidP="00BD1428">
      <w:pPr>
        <w:ind w:firstLine="708"/>
        <w:jc w:val="both"/>
        <w:rPr>
          <w:sz w:val="28"/>
          <w:szCs w:val="28"/>
        </w:rPr>
      </w:pPr>
      <w:r>
        <w:rPr>
          <w:sz w:val="28"/>
          <w:szCs w:val="28"/>
        </w:rPr>
        <w:lastRenderedPageBreak/>
        <w:t>10</w:t>
      </w:r>
      <w:r w:rsidR="006D54B6" w:rsidRPr="006D54B6">
        <w:rPr>
          <w:sz w:val="28"/>
          <w:szCs w:val="28"/>
        </w:rPr>
        <w:t>.2.2 Устраивать и использовать сливные ямы с нарушением установленных норм.</w:t>
      </w:r>
    </w:p>
    <w:p w:rsidR="006D54B6" w:rsidRPr="006D54B6" w:rsidRDefault="00BD1428" w:rsidP="00BD1428">
      <w:pPr>
        <w:ind w:firstLine="708"/>
        <w:jc w:val="both"/>
        <w:rPr>
          <w:sz w:val="28"/>
          <w:szCs w:val="28"/>
        </w:rPr>
      </w:pPr>
      <w:r>
        <w:rPr>
          <w:sz w:val="28"/>
          <w:szCs w:val="28"/>
        </w:rPr>
        <w:t>10</w:t>
      </w:r>
      <w:r w:rsidR="006D54B6" w:rsidRPr="006D54B6">
        <w:rPr>
          <w:sz w:val="28"/>
          <w:szCs w:val="28"/>
        </w:rPr>
        <w:t>.2.3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6D54B6" w:rsidRPr="006D54B6" w:rsidRDefault="00BD1428" w:rsidP="00BD1428">
      <w:pPr>
        <w:ind w:firstLine="708"/>
        <w:jc w:val="both"/>
        <w:rPr>
          <w:sz w:val="28"/>
          <w:szCs w:val="28"/>
        </w:rPr>
      </w:pPr>
      <w:r>
        <w:rPr>
          <w:sz w:val="28"/>
          <w:szCs w:val="28"/>
        </w:rPr>
        <w:t>10</w:t>
      </w:r>
      <w:r w:rsidR="006D54B6" w:rsidRPr="006D54B6">
        <w:rPr>
          <w:sz w:val="28"/>
          <w:szCs w:val="28"/>
        </w:rPr>
        <w:t xml:space="preserve">.2.4 Производить переустройство наружных фасадов зданий, выходящих на улицу без разрешения Администрации </w:t>
      </w:r>
      <w:r w:rsidR="0045755E">
        <w:rPr>
          <w:sz w:val="28"/>
          <w:szCs w:val="28"/>
        </w:rPr>
        <w:t>Мордовско-Пишлинского</w:t>
      </w:r>
      <w:r w:rsidR="00F5439C">
        <w:rPr>
          <w:sz w:val="28"/>
          <w:szCs w:val="28"/>
        </w:rPr>
        <w:t xml:space="preserve"> </w:t>
      </w:r>
      <w:r w:rsidR="006D54B6" w:rsidRPr="006D54B6">
        <w:rPr>
          <w:sz w:val="28"/>
          <w:szCs w:val="28"/>
        </w:rPr>
        <w:t xml:space="preserve">  сельского поселения.</w:t>
      </w:r>
      <w:r w:rsidR="006D54B6" w:rsidRPr="006D54B6">
        <w:rPr>
          <w:sz w:val="28"/>
          <w:szCs w:val="28"/>
        </w:rPr>
        <w:br/>
      </w:r>
      <w:r w:rsidR="006D54B6" w:rsidRPr="006D54B6">
        <w:rPr>
          <w:sz w:val="28"/>
          <w:szCs w:val="28"/>
        </w:rPr>
        <w:tab/>
      </w:r>
      <w:r>
        <w:rPr>
          <w:sz w:val="28"/>
          <w:szCs w:val="28"/>
        </w:rPr>
        <w:t>10</w:t>
      </w:r>
      <w:r w:rsidR="006D54B6" w:rsidRPr="006D54B6">
        <w:rPr>
          <w:sz w:val="28"/>
          <w:szCs w:val="28"/>
        </w:rPr>
        <w:t>.2.5 Производить посадку на газонах улиц овощей всех видов.</w:t>
      </w:r>
      <w:r w:rsidR="006D54B6" w:rsidRPr="006D54B6">
        <w:rPr>
          <w:sz w:val="28"/>
          <w:szCs w:val="28"/>
        </w:rPr>
        <w:br/>
      </w:r>
      <w:r w:rsidR="006D54B6" w:rsidRPr="006D54B6">
        <w:rPr>
          <w:sz w:val="28"/>
          <w:szCs w:val="28"/>
        </w:rPr>
        <w:tab/>
      </w:r>
      <w:r>
        <w:rPr>
          <w:sz w:val="28"/>
          <w:szCs w:val="28"/>
        </w:rPr>
        <w:t>10</w:t>
      </w:r>
      <w:r w:rsidR="006D54B6" w:rsidRPr="006D54B6">
        <w:rPr>
          <w:sz w:val="28"/>
          <w:szCs w:val="28"/>
        </w:rPr>
        <w:t>.2.6 Складировать около торговых точек тару, запасы товаров, производить организацию торговли без специального оборудования.</w:t>
      </w:r>
    </w:p>
    <w:p w:rsidR="006D54B6" w:rsidRPr="006D54B6" w:rsidRDefault="00BD1428" w:rsidP="00BD1428">
      <w:pPr>
        <w:ind w:firstLine="708"/>
        <w:jc w:val="both"/>
        <w:rPr>
          <w:sz w:val="28"/>
          <w:szCs w:val="28"/>
        </w:rPr>
      </w:pPr>
      <w:r>
        <w:rPr>
          <w:sz w:val="28"/>
          <w:szCs w:val="28"/>
        </w:rPr>
        <w:t>10</w:t>
      </w:r>
      <w:r w:rsidR="006D54B6" w:rsidRPr="006D54B6">
        <w:rPr>
          <w:sz w:val="28"/>
          <w:szCs w:val="28"/>
        </w:rPr>
        <w:t>.2.7 Ограждать строительные площадки с уменьшением пешеходных дорожек (тротуаров).</w:t>
      </w:r>
    </w:p>
    <w:p w:rsidR="006D54B6" w:rsidRPr="00364A1C" w:rsidRDefault="006D54B6" w:rsidP="006D54B6">
      <w:pPr>
        <w:jc w:val="both"/>
        <w:rPr>
          <w:sz w:val="28"/>
          <w:szCs w:val="28"/>
        </w:rPr>
      </w:pPr>
      <w:r w:rsidRPr="006D54B6">
        <w:rPr>
          <w:sz w:val="28"/>
          <w:szCs w:val="28"/>
        </w:rPr>
        <w:tab/>
      </w:r>
      <w:r w:rsidR="00BD1428" w:rsidRPr="00364A1C">
        <w:rPr>
          <w:sz w:val="28"/>
          <w:szCs w:val="28"/>
        </w:rPr>
        <w:t>10</w:t>
      </w:r>
      <w:r w:rsidRPr="00364A1C">
        <w:rPr>
          <w:sz w:val="28"/>
          <w:szCs w:val="28"/>
        </w:rPr>
        <w:t xml:space="preserve">.2.8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Администрации </w:t>
      </w:r>
      <w:r w:rsidR="0045755E">
        <w:rPr>
          <w:sz w:val="28"/>
          <w:szCs w:val="28"/>
        </w:rPr>
        <w:t>Мордовско-Пишлинского</w:t>
      </w:r>
      <w:r w:rsidR="00F5439C">
        <w:rPr>
          <w:sz w:val="28"/>
          <w:szCs w:val="28"/>
        </w:rPr>
        <w:t xml:space="preserve"> </w:t>
      </w:r>
      <w:r w:rsidRPr="00364A1C">
        <w:rPr>
          <w:sz w:val="28"/>
          <w:szCs w:val="28"/>
        </w:rPr>
        <w:t xml:space="preserve">  сельского поселения на срок более 1 месяца.</w:t>
      </w:r>
    </w:p>
    <w:p w:rsidR="006D54B6" w:rsidRPr="00364A1C" w:rsidRDefault="00BD1428" w:rsidP="00BD1428">
      <w:pPr>
        <w:ind w:firstLine="708"/>
        <w:jc w:val="both"/>
        <w:rPr>
          <w:sz w:val="28"/>
          <w:szCs w:val="28"/>
        </w:rPr>
      </w:pPr>
      <w:r w:rsidRPr="00364A1C">
        <w:rPr>
          <w:sz w:val="28"/>
          <w:szCs w:val="28"/>
        </w:rPr>
        <w:t>10</w:t>
      </w:r>
      <w:r w:rsidR="006D54B6" w:rsidRPr="00364A1C">
        <w:rPr>
          <w:sz w:val="28"/>
          <w:szCs w:val="28"/>
        </w:rPr>
        <w:t>.2.9 Повреждать или вырубать зеленые насаждения, в том числе деревья хвойных пород.</w:t>
      </w:r>
    </w:p>
    <w:p w:rsidR="006D54B6" w:rsidRPr="006D54B6" w:rsidRDefault="006D54B6" w:rsidP="006D54B6">
      <w:pPr>
        <w:jc w:val="both"/>
        <w:rPr>
          <w:sz w:val="28"/>
          <w:szCs w:val="28"/>
        </w:rPr>
      </w:pPr>
      <w:r w:rsidRPr="00364A1C">
        <w:rPr>
          <w:sz w:val="28"/>
          <w:szCs w:val="28"/>
        </w:rPr>
        <w:tab/>
      </w:r>
      <w:r w:rsidR="00BD1428" w:rsidRPr="00364A1C">
        <w:rPr>
          <w:sz w:val="28"/>
          <w:szCs w:val="28"/>
        </w:rPr>
        <w:t>10</w:t>
      </w:r>
      <w:r w:rsidRPr="00364A1C">
        <w:rPr>
          <w:sz w:val="28"/>
          <w:szCs w:val="28"/>
        </w:rPr>
        <w:t>.2.10 Захламлять придомовые, дворовые территории общего пользования металлическим ломом, строительным, бытовым мусором и другими материалами.</w:t>
      </w:r>
      <w:r w:rsidRPr="006D54B6">
        <w:rPr>
          <w:sz w:val="28"/>
          <w:szCs w:val="28"/>
        </w:rPr>
        <w:br/>
        <w:t xml:space="preserve">       </w:t>
      </w:r>
      <w:r w:rsidR="00BD1428">
        <w:rPr>
          <w:sz w:val="28"/>
          <w:szCs w:val="28"/>
        </w:rPr>
        <w:t xml:space="preserve">  </w:t>
      </w:r>
      <w:r w:rsidRPr="006D54B6">
        <w:rPr>
          <w:sz w:val="28"/>
          <w:szCs w:val="28"/>
        </w:rPr>
        <w:t xml:space="preserve"> </w:t>
      </w:r>
      <w:r w:rsidR="00BD1428">
        <w:rPr>
          <w:sz w:val="28"/>
          <w:szCs w:val="28"/>
        </w:rPr>
        <w:t>10</w:t>
      </w:r>
      <w:r w:rsidRPr="006D54B6">
        <w:rPr>
          <w:sz w:val="28"/>
          <w:szCs w:val="28"/>
        </w:rPr>
        <w:t>.2.11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r w:rsidRPr="006D54B6">
        <w:rPr>
          <w:sz w:val="28"/>
          <w:szCs w:val="28"/>
        </w:rPr>
        <w:br/>
        <w:t xml:space="preserve">       </w:t>
      </w:r>
      <w:r w:rsidR="00BD1428">
        <w:rPr>
          <w:sz w:val="28"/>
          <w:szCs w:val="28"/>
        </w:rPr>
        <w:t xml:space="preserve">  10</w:t>
      </w:r>
      <w:r w:rsidRPr="006D54B6">
        <w:rPr>
          <w:sz w:val="28"/>
          <w:szCs w:val="28"/>
        </w:rPr>
        <w:t>.2.12 Использовать питьевую воду не по назначению (полив, технические нужды) без приборов учета.</w:t>
      </w:r>
    </w:p>
    <w:p w:rsidR="006D54B6" w:rsidRPr="006D54B6" w:rsidRDefault="006D54B6" w:rsidP="006D54B6">
      <w:pPr>
        <w:jc w:val="both"/>
        <w:rPr>
          <w:sz w:val="28"/>
          <w:szCs w:val="28"/>
        </w:rPr>
      </w:pPr>
      <w:r w:rsidRPr="006D54B6">
        <w:rPr>
          <w:sz w:val="28"/>
          <w:szCs w:val="28"/>
        </w:rPr>
        <w:tab/>
      </w:r>
      <w:r w:rsidR="00BD1428">
        <w:rPr>
          <w:sz w:val="28"/>
          <w:szCs w:val="28"/>
        </w:rPr>
        <w:t>10</w:t>
      </w:r>
      <w:r w:rsidRPr="006D54B6">
        <w:rPr>
          <w:sz w:val="28"/>
          <w:szCs w:val="28"/>
        </w:rPr>
        <w:t>.2.13 Выливать помои на территории двора и на улицы, в водостоки ливневой канализации и прочие, не предназначенные для этих целей места.</w:t>
      </w:r>
    </w:p>
    <w:p w:rsidR="006D54B6" w:rsidRPr="006D54B6" w:rsidRDefault="00BD1428" w:rsidP="00BD1428">
      <w:pPr>
        <w:ind w:firstLine="708"/>
        <w:jc w:val="both"/>
        <w:rPr>
          <w:sz w:val="28"/>
          <w:szCs w:val="28"/>
        </w:rPr>
      </w:pPr>
      <w:r>
        <w:rPr>
          <w:sz w:val="28"/>
          <w:szCs w:val="28"/>
        </w:rPr>
        <w:t>10</w:t>
      </w:r>
      <w:r w:rsidR="006D54B6" w:rsidRPr="006D54B6">
        <w:rPr>
          <w:sz w:val="28"/>
          <w:szCs w:val="28"/>
        </w:rPr>
        <w:t>.3 С целью обеспечения надлежащего санитарного состояния в населенных пунктах ЗАПРЕЩАЕТСЯ:</w:t>
      </w:r>
    </w:p>
    <w:p w:rsidR="006D54B6" w:rsidRPr="006D54B6" w:rsidRDefault="00BD1428" w:rsidP="00BD1428">
      <w:pPr>
        <w:ind w:firstLine="708"/>
        <w:jc w:val="both"/>
        <w:rPr>
          <w:sz w:val="28"/>
          <w:szCs w:val="28"/>
        </w:rPr>
      </w:pPr>
      <w:r>
        <w:rPr>
          <w:sz w:val="28"/>
          <w:szCs w:val="28"/>
        </w:rPr>
        <w:t>10</w:t>
      </w:r>
      <w:r w:rsidR="006D54B6" w:rsidRPr="006D54B6">
        <w:rPr>
          <w:sz w:val="28"/>
          <w:szCs w:val="28"/>
        </w:rPr>
        <w:t>.3.1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6D54B6" w:rsidRPr="006D54B6" w:rsidRDefault="00BD1428" w:rsidP="00BD1428">
      <w:pPr>
        <w:ind w:firstLine="708"/>
        <w:jc w:val="both"/>
        <w:rPr>
          <w:sz w:val="28"/>
          <w:szCs w:val="28"/>
        </w:rPr>
      </w:pPr>
      <w:r>
        <w:rPr>
          <w:sz w:val="28"/>
          <w:szCs w:val="28"/>
        </w:rPr>
        <w:t>10</w:t>
      </w:r>
      <w:r w:rsidR="006D54B6" w:rsidRPr="006D54B6">
        <w:rPr>
          <w:sz w:val="28"/>
          <w:szCs w:val="28"/>
        </w:rPr>
        <w:t>.3.2 Мыть транспортные средства возле водоразборных питьевых колонок, во дворах многоквартирных жилых домов, местах общего пользования и водоемах поселения.</w:t>
      </w:r>
    </w:p>
    <w:p w:rsidR="006D54B6" w:rsidRPr="006D54B6" w:rsidRDefault="00BD1428" w:rsidP="00BD1428">
      <w:pPr>
        <w:ind w:firstLine="708"/>
        <w:jc w:val="both"/>
        <w:rPr>
          <w:sz w:val="28"/>
          <w:szCs w:val="28"/>
        </w:rPr>
      </w:pPr>
      <w:r>
        <w:rPr>
          <w:sz w:val="28"/>
          <w:szCs w:val="28"/>
        </w:rPr>
        <w:t>10</w:t>
      </w:r>
      <w:r w:rsidR="006D54B6" w:rsidRPr="006D54B6">
        <w:rPr>
          <w:sz w:val="28"/>
          <w:szCs w:val="28"/>
        </w:rPr>
        <w:t>.3.3 Выгуливать собак без намордников в местах общего пользования.</w:t>
      </w:r>
    </w:p>
    <w:p w:rsidR="006D54B6" w:rsidRPr="00364A1C" w:rsidRDefault="00BD1428" w:rsidP="00BD1428">
      <w:pPr>
        <w:ind w:firstLine="708"/>
        <w:jc w:val="both"/>
        <w:rPr>
          <w:sz w:val="28"/>
          <w:szCs w:val="28"/>
        </w:rPr>
      </w:pPr>
      <w:r w:rsidRPr="00364A1C">
        <w:rPr>
          <w:sz w:val="28"/>
          <w:szCs w:val="28"/>
        </w:rPr>
        <w:t>10</w:t>
      </w:r>
      <w:r w:rsidR="006D54B6" w:rsidRPr="00364A1C">
        <w:rPr>
          <w:sz w:val="28"/>
          <w:szCs w:val="28"/>
        </w:rPr>
        <w:t>.3.4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6D54B6" w:rsidRPr="006D54B6" w:rsidRDefault="00BD1428" w:rsidP="00BD1428">
      <w:pPr>
        <w:ind w:firstLine="708"/>
        <w:jc w:val="both"/>
        <w:rPr>
          <w:sz w:val="28"/>
          <w:szCs w:val="28"/>
        </w:rPr>
      </w:pPr>
      <w:r w:rsidRPr="00364A1C">
        <w:rPr>
          <w:sz w:val="28"/>
          <w:szCs w:val="28"/>
        </w:rPr>
        <w:t>10</w:t>
      </w:r>
      <w:r w:rsidR="006D54B6" w:rsidRPr="00364A1C">
        <w:rPr>
          <w:sz w:val="28"/>
          <w:szCs w:val="28"/>
        </w:rPr>
        <w:t>.3.5 Загрязнять места общего пользования отходами жизнедеятельности домашних животных.</w:t>
      </w:r>
    </w:p>
    <w:p w:rsidR="006D54B6" w:rsidRPr="006D54B6" w:rsidRDefault="00BD1428" w:rsidP="00BD1428">
      <w:pPr>
        <w:ind w:firstLine="708"/>
        <w:jc w:val="both"/>
        <w:rPr>
          <w:sz w:val="28"/>
          <w:szCs w:val="28"/>
        </w:rPr>
      </w:pPr>
      <w:r>
        <w:rPr>
          <w:sz w:val="28"/>
          <w:szCs w:val="28"/>
        </w:rPr>
        <w:t>10</w:t>
      </w:r>
      <w:r w:rsidR="006D54B6" w:rsidRPr="006D54B6">
        <w:rPr>
          <w:sz w:val="28"/>
          <w:szCs w:val="28"/>
        </w:rPr>
        <w:t>.3.6 Производить торговлю фруктами, овощами и другими продуктами на улицах, площадях ста</w:t>
      </w:r>
      <w:r w:rsidR="006D54B6" w:rsidRPr="006D54B6">
        <w:rPr>
          <w:sz w:val="28"/>
          <w:szCs w:val="28"/>
        </w:rPr>
        <w:softHyphen/>
        <w:t>дионах и других местах, не отведенных для этой цели.</w:t>
      </w:r>
    </w:p>
    <w:p w:rsidR="006D54B6" w:rsidRPr="006D54B6" w:rsidRDefault="00BD1428" w:rsidP="00BD1428">
      <w:pPr>
        <w:ind w:firstLine="708"/>
        <w:jc w:val="both"/>
        <w:rPr>
          <w:sz w:val="28"/>
          <w:szCs w:val="28"/>
        </w:rPr>
      </w:pPr>
      <w:r>
        <w:rPr>
          <w:sz w:val="28"/>
          <w:szCs w:val="28"/>
        </w:rPr>
        <w:t>10</w:t>
      </w:r>
      <w:r w:rsidR="006D54B6" w:rsidRPr="006D54B6">
        <w:rPr>
          <w:sz w:val="28"/>
          <w:szCs w:val="28"/>
        </w:rPr>
        <w:t>.3.7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6D54B6" w:rsidRPr="006D54B6" w:rsidRDefault="00BD1428" w:rsidP="00BD1428">
      <w:pPr>
        <w:ind w:firstLine="708"/>
        <w:jc w:val="both"/>
        <w:rPr>
          <w:sz w:val="28"/>
          <w:szCs w:val="28"/>
        </w:rPr>
      </w:pPr>
      <w:r>
        <w:rPr>
          <w:sz w:val="28"/>
          <w:szCs w:val="28"/>
        </w:rPr>
        <w:lastRenderedPageBreak/>
        <w:t>10</w:t>
      </w:r>
      <w:r w:rsidR="006D54B6" w:rsidRPr="006D54B6">
        <w:rPr>
          <w:sz w:val="28"/>
          <w:szCs w:val="28"/>
        </w:rPr>
        <w:t>.3.8 Движение по населенным пунктам и прочим дорогам общего пользования района загрязненного автотранспорта,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6D54B6" w:rsidRPr="006D54B6" w:rsidRDefault="006D54B6" w:rsidP="006D54B6">
      <w:pPr>
        <w:jc w:val="both"/>
        <w:rPr>
          <w:sz w:val="28"/>
          <w:szCs w:val="28"/>
        </w:rPr>
      </w:pPr>
      <w:r w:rsidRPr="006D54B6">
        <w:rPr>
          <w:sz w:val="28"/>
          <w:szCs w:val="28"/>
        </w:rPr>
        <w:t>КАТЕГОРИЧЕСКИ ЗАПРЕЩАЕТСЯ:</w:t>
      </w:r>
    </w:p>
    <w:p w:rsidR="006D54B6" w:rsidRPr="006D54B6" w:rsidRDefault="006D54B6" w:rsidP="006D54B6">
      <w:pPr>
        <w:jc w:val="both"/>
        <w:rPr>
          <w:sz w:val="28"/>
          <w:szCs w:val="28"/>
        </w:rPr>
      </w:pPr>
      <w:r w:rsidRPr="006D54B6">
        <w:rPr>
          <w:sz w:val="28"/>
          <w:szCs w:val="28"/>
        </w:rPr>
        <w:t>посыпка технической солью или обработка солевым раствором тротуаров и проезжей части улицы при гололеде.</w:t>
      </w:r>
    </w:p>
    <w:p w:rsidR="006D54B6" w:rsidRDefault="006D54B6" w:rsidP="002977E0">
      <w:pPr>
        <w:jc w:val="both"/>
        <w:rPr>
          <w:sz w:val="28"/>
          <w:szCs w:val="28"/>
        </w:rPr>
      </w:pPr>
    </w:p>
    <w:p w:rsidR="005515CE" w:rsidRDefault="005515CE" w:rsidP="002977E0">
      <w:pPr>
        <w:jc w:val="both"/>
        <w:rPr>
          <w:sz w:val="28"/>
          <w:szCs w:val="28"/>
        </w:rPr>
      </w:pPr>
    </w:p>
    <w:p w:rsidR="0083291B" w:rsidRDefault="006C325A" w:rsidP="0083291B">
      <w:pPr>
        <w:widowControl w:val="0"/>
        <w:autoSpaceDE w:val="0"/>
        <w:autoSpaceDN w:val="0"/>
        <w:jc w:val="center"/>
        <w:outlineLvl w:val="1"/>
        <w:rPr>
          <w:b/>
          <w:bCs/>
          <w:sz w:val="28"/>
          <w:szCs w:val="28"/>
        </w:rPr>
      </w:pPr>
      <w:r w:rsidRPr="006C325A">
        <w:rPr>
          <w:b/>
          <w:bCs/>
          <w:sz w:val="28"/>
          <w:szCs w:val="26"/>
        </w:rPr>
        <w:t xml:space="preserve">11. </w:t>
      </w:r>
      <w:r w:rsidR="0083291B" w:rsidRPr="0083291B">
        <w:rPr>
          <w:b/>
          <w:bCs/>
          <w:sz w:val="28"/>
          <w:szCs w:val="28"/>
        </w:rPr>
        <w:t xml:space="preserve">Содержание животных и птицы в </w:t>
      </w:r>
      <w:r w:rsidR="0045755E">
        <w:rPr>
          <w:b/>
          <w:bCs/>
          <w:sz w:val="28"/>
          <w:szCs w:val="28"/>
        </w:rPr>
        <w:t>Мордовско-Пишлинского</w:t>
      </w:r>
      <w:r w:rsidR="004F4A65" w:rsidRPr="004F4A65">
        <w:rPr>
          <w:b/>
          <w:bCs/>
          <w:sz w:val="28"/>
          <w:szCs w:val="28"/>
        </w:rPr>
        <w:t xml:space="preserve">   сельского поселения</w:t>
      </w:r>
      <w:r w:rsidR="004F4A65">
        <w:rPr>
          <w:b/>
          <w:bCs/>
          <w:sz w:val="28"/>
          <w:szCs w:val="28"/>
        </w:rPr>
        <w:t>.</w:t>
      </w:r>
    </w:p>
    <w:p w:rsidR="004F4A65" w:rsidRDefault="004F4A65" w:rsidP="0083291B">
      <w:pPr>
        <w:widowControl w:val="0"/>
        <w:autoSpaceDE w:val="0"/>
        <w:autoSpaceDN w:val="0"/>
        <w:jc w:val="center"/>
        <w:outlineLvl w:val="1"/>
        <w:rPr>
          <w:b/>
          <w:bCs/>
          <w:sz w:val="28"/>
          <w:szCs w:val="26"/>
        </w:rPr>
      </w:pPr>
    </w:p>
    <w:p w:rsidR="006C325A" w:rsidRPr="006C325A" w:rsidRDefault="00F85111" w:rsidP="006C325A">
      <w:pPr>
        <w:widowControl w:val="0"/>
        <w:autoSpaceDE w:val="0"/>
        <w:autoSpaceDN w:val="0"/>
        <w:jc w:val="both"/>
        <w:outlineLvl w:val="1"/>
        <w:rPr>
          <w:b/>
          <w:sz w:val="28"/>
          <w:szCs w:val="26"/>
        </w:rPr>
      </w:pPr>
      <w:r>
        <w:rPr>
          <w:b/>
          <w:sz w:val="28"/>
          <w:szCs w:val="26"/>
        </w:rPr>
        <w:t xml:space="preserve">11.1 </w:t>
      </w:r>
      <w:r w:rsidR="006C325A" w:rsidRPr="006C325A">
        <w:rPr>
          <w:b/>
          <w:sz w:val="28"/>
          <w:szCs w:val="26"/>
        </w:rPr>
        <w:t>Общие требования к содержанию животных</w:t>
      </w:r>
      <w:r w:rsidR="0083291B">
        <w:rPr>
          <w:b/>
          <w:sz w:val="28"/>
          <w:szCs w:val="26"/>
        </w:rPr>
        <w:t>.</w:t>
      </w:r>
    </w:p>
    <w:p w:rsidR="006C325A" w:rsidRPr="00994805" w:rsidRDefault="006C325A" w:rsidP="006C325A">
      <w:pPr>
        <w:widowControl w:val="0"/>
        <w:autoSpaceDE w:val="0"/>
        <w:autoSpaceDN w:val="0"/>
        <w:jc w:val="both"/>
        <w:outlineLvl w:val="1"/>
        <w:rPr>
          <w:sz w:val="28"/>
          <w:szCs w:val="26"/>
        </w:rPr>
      </w:pPr>
      <w:r w:rsidRPr="00994805">
        <w:rPr>
          <w:sz w:val="28"/>
          <w:szCs w:val="26"/>
        </w:rPr>
        <w:t xml:space="preserve"> К общим требованиям к содержанию животных их владельцами относятся:</w:t>
      </w:r>
    </w:p>
    <w:p w:rsidR="006C325A" w:rsidRPr="006C325A" w:rsidRDefault="0083291B" w:rsidP="006C325A">
      <w:pPr>
        <w:widowControl w:val="0"/>
        <w:autoSpaceDE w:val="0"/>
        <w:autoSpaceDN w:val="0"/>
        <w:ind w:firstLine="540"/>
        <w:jc w:val="both"/>
        <w:rPr>
          <w:sz w:val="28"/>
          <w:szCs w:val="26"/>
        </w:rPr>
      </w:pPr>
      <w:r>
        <w:rPr>
          <w:sz w:val="28"/>
          <w:szCs w:val="26"/>
        </w:rPr>
        <w:t>11.1</w:t>
      </w:r>
      <w:r w:rsidR="00F85111">
        <w:rPr>
          <w:sz w:val="28"/>
          <w:szCs w:val="26"/>
        </w:rPr>
        <w:t>.1</w:t>
      </w:r>
      <w:r w:rsidR="006C325A" w:rsidRPr="006C325A">
        <w:rPr>
          <w:sz w:val="28"/>
          <w:szCs w:val="26"/>
        </w:rPr>
        <w:t xml:space="preserve"> обеспечение надлежащего ухода за животными;</w:t>
      </w:r>
    </w:p>
    <w:p w:rsidR="006C325A" w:rsidRPr="006C325A" w:rsidRDefault="0083291B" w:rsidP="00994805">
      <w:pPr>
        <w:widowControl w:val="0"/>
        <w:autoSpaceDE w:val="0"/>
        <w:autoSpaceDN w:val="0"/>
        <w:ind w:firstLine="540"/>
        <w:jc w:val="both"/>
        <w:rPr>
          <w:sz w:val="28"/>
          <w:szCs w:val="26"/>
        </w:rPr>
      </w:pPr>
      <w:r>
        <w:rPr>
          <w:sz w:val="28"/>
          <w:szCs w:val="26"/>
        </w:rPr>
        <w:t>11.</w:t>
      </w:r>
      <w:r w:rsidR="00F85111">
        <w:rPr>
          <w:sz w:val="28"/>
          <w:szCs w:val="26"/>
        </w:rPr>
        <w:t>1.</w:t>
      </w:r>
      <w:r>
        <w:rPr>
          <w:sz w:val="28"/>
          <w:szCs w:val="26"/>
        </w:rPr>
        <w:t>2</w:t>
      </w:r>
      <w:r w:rsidR="006C325A" w:rsidRPr="006C325A">
        <w:rPr>
          <w:sz w:val="28"/>
          <w:szCs w:val="26"/>
        </w:rPr>
        <w:t xml:space="preserve">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 других федеральных законов и иных нормативных правовых актов Российской Федерации, регулирующих отношения в области ветеринарии;</w:t>
      </w:r>
    </w:p>
    <w:p w:rsidR="006C325A" w:rsidRPr="006C325A" w:rsidRDefault="0083291B" w:rsidP="006C325A">
      <w:pPr>
        <w:widowControl w:val="0"/>
        <w:autoSpaceDE w:val="0"/>
        <w:autoSpaceDN w:val="0"/>
        <w:ind w:firstLine="540"/>
        <w:jc w:val="both"/>
        <w:rPr>
          <w:sz w:val="28"/>
          <w:szCs w:val="26"/>
        </w:rPr>
      </w:pPr>
      <w:r>
        <w:rPr>
          <w:sz w:val="28"/>
          <w:szCs w:val="26"/>
        </w:rPr>
        <w:t>11.</w:t>
      </w:r>
      <w:r w:rsidR="00F85111">
        <w:rPr>
          <w:sz w:val="28"/>
          <w:szCs w:val="26"/>
        </w:rPr>
        <w:t>1.</w:t>
      </w:r>
      <w:r>
        <w:rPr>
          <w:sz w:val="28"/>
          <w:szCs w:val="26"/>
        </w:rPr>
        <w:t>3</w:t>
      </w:r>
      <w:r w:rsidR="006C325A" w:rsidRPr="006C325A">
        <w:rPr>
          <w:sz w:val="28"/>
          <w:szCs w:val="26"/>
        </w:rPr>
        <w:t xml:space="preserve"> принятие мер по предотвращению появления нежелательного потомства у животных;</w:t>
      </w:r>
    </w:p>
    <w:p w:rsidR="006C325A" w:rsidRPr="006C325A" w:rsidRDefault="0083291B" w:rsidP="006C325A">
      <w:pPr>
        <w:widowControl w:val="0"/>
        <w:autoSpaceDE w:val="0"/>
        <w:autoSpaceDN w:val="0"/>
        <w:ind w:firstLine="540"/>
        <w:jc w:val="both"/>
        <w:rPr>
          <w:sz w:val="28"/>
          <w:szCs w:val="26"/>
        </w:rPr>
      </w:pPr>
      <w:r>
        <w:rPr>
          <w:sz w:val="28"/>
          <w:szCs w:val="26"/>
        </w:rPr>
        <w:t>11.</w:t>
      </w:r>
      <w:r w:rsidR="00F85111">
        <w:rPr>
          <w:sz w:val="28"/>
          <w:szCs w:val="26"/>
        </w:rPr>
        <w:t>1.</w:t>
      </w:r>
      <w:r>
        <w:rPr>
          <w:sz w:val="28"/>
          <w:szCs w:val="26"/>
        </w:rPr>
        <w:t>4</w:t>
      </w:r>
      <w:r w:rsidR="006C325A" w:rsidRPr="006C325A">
        <w:rPr>
          <w:sz w:val="28"/>
          <w:szCs w:val="26"/>
        </w:rPr>
        <w:t xml:space="preserve"> 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w:t>
      </w:r>
    </w:p>
    <w:p w:rsidR="006C325A" w:rsidRPr="006C325A" w:rsidRDefault="00F85111" w:rsidP="006C325A">
      <w:pPr>
        <w:widowControl w:val="0"/>
        <w:autoSpaceDE w:val="0"/>
        <w:autoSpaceDN w:val="0"/>
        <w:ind w:firstLine="540"/>
        <w:jc w:val="both"/>
        <w:rPr>
          <w:sz w:val="28"/>
          <w:szCs w:val="26"/>
        </w:rPr>
      </w:pPr>
      <w:r>
        <w:rPr>
          <w:sz w:val="28"/>
          <w:szCs w:val="26"/>
        </w:rPr>
        <w:t>11.1.</w:t>
      </w:r>
      <w:r w:rsidR="0083291B">
        <w:rPr>
          <w:sz w:val="28"/>
          <w:szCs w:val="26"/>
        </w:rPr>
        <w:t>5</w:t>
      </w:r>
      <w:r w:rsidR="006C325A" w:rsidRPr="006C325A">
        <w:rPr>
          <w:sz w:val="28"/>
          <w:szCs w:val="26"/>
        </w:rPr>
        <w:t xml:space="preserve"> осуществление обращения с биологическими отходами в соответствии с законодательством Российской Федерации.</w:t>
      </w:r>
    </w:p>
    <w:p w:rsidR="006C325A" w:rsidRPr="006C325A" w:rsidRDefault="006C325A" w:rsidP="006C325A">
      <w:pPr>
        <w:widowControl w:val="0"/>
        <w:autoSpaceDE w:val="0"/>
        <w:autoSpaceDN w:val="0"/>
        <w:ind w:firstLine="540"/>
        <w:jc w:val="both"/>
        <w:rPr>
          <w:sz w:val="28"/>
          <w:szCs w:val="26"/>
        </w:rPr>
      </w:pPr>
      <w:r w:rsidRPr="006C325A">
        <w:rPr>
          <w:sz w:val="28"/>
          <w:szCs w:val="26"/>
        </w:rPr>
        <w:t>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 которые могут обеспечить условия содержания такого животного.</w:t>
      </w:r>
    </w:p>
    <w:p w:rsidR="006C325A" w:rsidRPr="006C325A" w:rsidRDefault="00D169AA" w:rsidP="00B81843">
      <w:pPr>
        <w:widowControl w:val="0"/>
        <w:autoSpaceDE w:val="0"/>
        <w:autoSpaceDN w:val="0"/>
        <w:ind w:firstLine="540"/>
        <w:jc w:val="both"/>
        <w:rPr>
          <w:sz w:val="28"/>
          <w:szCs w:val="26"/>
        </w:rPr>
      </w:pPr>
      <w:r>
        <w:rPr>
          <w:b/>
          <w:sz w:val="28"/>
          <w:szCs w:val="26"/>
        </w:rPr>
        <w:t>11.</w:t>
      </w:r>
      <w:r w:rsidR="00F85111">
        <w:rPr>
          <w:b/>
          <w:sz w:val="28"/>
          <w:szCs w:val="26"/>
        </w:rPr>
        <w:t>2</w:t>
      </w:r>
      <w:r w:rsidR="006C325A" w:rsidRPr="006C325A">
        <w:rPr>
          <w:b/>
          <w:sz w:val="28"/>
          <w:szCs w:val="26"/>
        </w:rPr>
        <w:t xml:space="preserve"> Особые условия, обеспечивающие защиту людей от угрозы причинения вреда их жизни и здоровью животными</w:t>
      </w:r>
    </w:p>
    <w:p w:rsidR="006C325A" w:rsidRPr="00F85111" w:rsidRDefault="006C325A" w:rsidP="006C325A">
      <w:pPr>
        <w:widowControl w:val="0"/>
        <w:autoSpaceDE w:val="0"/>
        <w:autoSpaceDN w:val="0"/>
        <w:jc w:val="both"/>
        <w:rPr>
          <w:sz w:val="28"/>
          <w:szCs w:val="26"/>
        </w:rPr>
      </w:pPr>
      <w:r w:rsidRPr="00F85111">
        <w:rPr>
          <w:sz w:val="28"/>
          <w:szCs w:val="26"/>
        </w:rPr>
        <w:t>При обращении с животными не допускаются:</w:t>
      </w:r>
      <w:bookmarkStart w:id="2" w:name="P119"/>
      <w:bookmarkEnd w:id="2"/>
    </w:p>
    <w:p w:rsidR="006C325A" w:rsidRPr="006C325A" w:rsidRDefault="00F85111" w:rsidP="006C325A">
      <w:pPr>
        <w:widowControl w:val="0"/>
        <w:autoSpaceDE w:val="0"/>
        <w:autoSpaceDN w:val="0"/>
        <w:ind w:firstLine="540"/>
        <w:jc w:val="both"/>
        <w:rPr>
          <w:sz w:val="28"/>
          <w:szCs w:val="26"/>
        </w:rPr>
      </w:pPr>
      <w:r>
        <w:rPr>
          <w:sz w:val="28"/>
          <w:szCs w:val="26"/>
        </w:rPr>
        <w:t>11.</w:t>
      </w:r>
      <w:r w:rsidR="00B81843">
        <w:rPr>
          <w:sz w:val="28"/>
          <w:szCs w:val="26"/>
        </w:rPr>
        <w:t>2</w:t>
      </w:r>
      <w:r>
        <w:rPr>
          <w:sz w:val="28"/>
          <w:szCs w:val="26"/>
        </w:rPr>
        <w:t>.1</w:t>
      </w:r>
      <w:r w:rsidR="006C325A" w:rsidRPr="006C325A">
        <w:rPr>
          <w:sz w:val="28"/>
          <w:szCs w:val="26"/>
        </w:rPr>
        <w:t xml:space="preserve"> содержание и использование животных, включенных в </w:t>
      </w:r>
      <w:hyperlink r:id="rId7" w:history="1">
        <w:r w:rsidR="006C325A" w:rsidRPr="006C325A">
          <w:rPr>
            <w:sz w:val="28"/>
            <w:szCs w:val="26"/>
          </w:rPr>
          <w:t>перечень</w:t>
        </w:r>
      </w:hyperlink>
      <w:r w:rsidR="006C325A" w:rsidRPr="006C325A">
        <w:rPr>
          <w:sz w:val="28"/>
          <w:szCs w:val="26"/>
        </w:rPr>
        <w:t xml:space="preserve"> животных, запрещенных к содержанию, утвержденный Правительством Российской Федерации. Данный запрет не распространяется на случаи содержания и использования таких животных в зоопарках, зоосадах, цирках, зоотеатрах, дельфинариях, океанариумах или в качестве служебных животных, содержания и использования объектов животного мира в полувольных условиях или искусственно созданной среде обитания либо диких животных в неволе, которые подлежат выпуску в среду их обитания, а также на </w:t>
      </w:r>
      <w:hyperlink r:id="rId8" w:history="1">
        <w:r w:rsidR="006C325A" w:rsidRPr="006C325A">
          <w:rPr>
            <w:sz w:val="28"/>
            <w:szCs w:val="26"/>
          </w:rPr>
          <w:t>иные случаи</w:t>
        </w:r>
      </w:hyperlink>
      <w:r w:rsidR="006C325A" w:rsidRPr="006C325A">
        <w:rPr>
          <w:sz w:val="28"/>
          <w:szCs w:val="26"/>
        </w:rPr>
        <w:t>, установленные Правительством Российской Федерации;</w:t>
      </w:r>
    </w:p>
    <w:p w:rsidR="006C325A" w:rsidRPr="006C325A" w:rsidRDefault="00F85111" w:rsidP="006C325A">
      <w:pPr>
        <w:widowControl w:val="0"/>
        <w:autoSpaceDE w:val="0"/>
        <w:autoSpaceDN w:val="0"/>
        <w:ind w:firstLine="540"/>
        <w:jc w:val="both"/>
        <w:rPr>
          <w:sz w:val="28"/>
          <w:szCs w:val="26"/>
        </w:rPr>
      </w:pPr>
      <w:r>
        <w:rPr>
          <w:sz w:val="28"/>
          <w:szCs w:val="26"/>
        </w:rPr>
        <w:t>11.</w:t>
      </w:r>
      <w:r w:rsidR="00B81843">
        <w:rPr>
          <w:sz w:val="28"/>
          <w:szCs w:val="26"/>
        </w:rPr>
        <w:t>2</w:t>
      </w:r>
      <w:r>
        <w:rPr>
          <w:sz w:val="28"/>
          <w:szCs w:val="26"/>
        </w:rPr>
        <w:t>.2</w:t>
      </w:r>
      <w:r w:rsidR="006C325A" w:rsidRPr="006C325A">
        <w:rPr>
          <w:sz w:val="28"/>
          <w:szCs w:val="26"/>
        </w:rPr>
        <w:t xml:space="preserve"> натравливание животных на людей, за исключением случаев необходимой обороны, использования служебных животных в соответствии с законодательством Российской Федерации или дрессировки собак кинологами.</w:t>
      </w:r>
    </w:p>
    <w:p w:rsidR="006C325A" w:rsidRPr="006C325A" w:rsidRDefault="00F85111" w:rsidP="006C325A">
      <w:pPr>
        <w:widowControl w:val="0"/>
        <w:autoSpaceDE w:val="0"/>
        <w:autoSpaceDN w:val="0"/>
        <w:ind w:firstLine="540"/>
        <w:jc w:val="both"/>
        <w:rPr>
          <w:sz w:val="28"/>
          <w:szCs w:val="26"/>
        </w:rPr>
      </w:pPr>
      <w:r>
        <w:rPr>
          <w:sz w:val="28"/>
          <w:szCs w:val="26"/>
        </w:rPr>
        <w:lastRenderedPageBreak/>
        <w:t>11.</w:t>
      </w:r>
      <w:r w:rsidR="006C325A" w:rsidRPr="006C325A">
        <w:rPr>
          <w:sz w:val="28"/>
          <w:szCs w:val="26"/>
        </w:rPr>
        <w:t>2.</w:t>
      </w:r>
      <w:r>
        <w:rPr>
          <w:sz w:val="28"/>
          <w:szCs w:val="26"/>
        </w:rPr>
        <w:t>3</w:t>
      </w:r>
      <w:r w:rsidR="006C325A" w:rsidRPr="006C325A">
        <w:rPr>
          <w:sz w:val="28"/>
          <w:szCs w:val="26"/>
        </w:rPr>
        <w:t xml:space="preserve"> Организаторы мероприятий, в которых осуществляется использование животных в культурно-зрелищных целях, обязаны обеспечивать безопасность людей.</w:t>
      </w:r>
    </w:p>
    <w:p w:rsidR="006C325A" w:rsidRPr="006C325A" w:rsidRDefault="00994805" w:rsidP="00B81843">
      <w:pPr>
        <w:widowControl w:val="0"/>
        <w:autoSpaceDE w:val="0"/>
        <w:autoSpaceDN w:val="0"/>
        <w:jc w:val="both"/>
        <w:outlineLvl w:val="1"/>
        <w:rPr>
          <w:b/>
          <w:sz w:val="28"/>
          <w:szCs w:val="26"/>
        </w:rPr>
      </w:pPr>
      <w:r>
        <w:rPr>
          <w:b/>
          <w:sz w:val="28"/>
          <w:szCs w:val="26"/>
        </w:rPr>
        <w:t>11</w:t>
      </w:r>
      <w:r w:rsidR="006C325A" w:rsidRPr="006C325A">
        <w:rPr>
          <w:b/>
          <w:sz w:val="28"/>
          <w:szCs w:val="26"/>
        </w:rPr>
        <w:t>.</w:t>
      </w:r>
      <w:r w:rsidR="00B81843">
        <w:rPr>
          <w:b/>
          <w:sz w:val="28"/>
          <w:szCs w:val="26"/>
        </w:rPr>
        <w:t xml:space="preserve">3 </w:t>
      </w:r>
      <w:r w:rsidR="006C325A" w:rsidRPr="006C325A">
        <w:rPr>
          <w:b/>
          <w:sz w:val="28"/>
          <w:szCs w:val="26"/>
        </w:rPr>
        <w:t>Защита животных от жестокого обращения</w:t>
      </w:r>
    </w:p>
    <w:p w:rsidR="006C325A" w:rsidRPr="006C325A" w:rsidRDefault="00B81843" w:rsidP="006C325A">
      <w:pPr>
        <w:widowControl w:val="0"/>
        <w:autoSpaceDE w:val="0"/>
        <w:autoSpaceDN w:val="0"/>
        <w:jc w:val="both"/>
        <w:rPr>
          <w:sz w:val="28"/>
          <w:szCs w:val="26"/>
        </w:rPr>
      </w:pPr>
      <w:r>
        <w:rPr>
          <w:sz w:val="28"/>
          <w:szCs w:val="26"/>
        </w:rPr>
        <w:t xml:space="preserve">        11.3.1 </w:t>
      </w:r>
      <w:r w:rsidR="006C325A" w:rsidRPr="006C325A">
        <w:rPr>
          <w:sz w:val="28"/>
          <w:szCs w:val="26"/>
        </w:rPr>
        <w:t>Животные должны быть защищены от жестокого обращения.</w:t>
      </w:r>
    </w:p>
    <w:p w:rsidR="006C325A" w:rsidRPr="006C325A" w:rsidRDefault="00B81843" w:rsidP="006C325A">
      <w:pPr>
        <w:widowControl w:val="0"/>
        <w:autoSpaceDE w:val="0"/>
        <w:autoSpaceDN w:val="0"/>
        <w:ind w:firstLine="540"/>
        <w:jc w:val="both"/>
        <w:rPr>
          <w:sz w:val="28"/>
          <w:szCs w:val="26"/>
        </w:rPr>
      </w:pPr>
      <w:r>
        <w:rPr>
          <w:sz w:val="28"/>
          <w:szCs w:val="26"/>
        </w:rPr>
        <w:t>11.3.</w:t>
      </w:r>
      <w:r w:rsidR="006C325A" w:rsidRPr="006C325A">
        <w:rPr>
          <w:sz w:val="28"/>
          <w:szCs w:val="26"/>
        </w:rPr>
        <w:t>2. При обращении с животными не допускаются:</w:t>
      </w:r>
    </w:p>
    <w:p w:rsidR="006C325A" w:rsidRPr="006C325A" w:rsidRDefault="00B81843" w:rsidP="00B81843">
      <w:pPr>
        <w:widowControl w:val="0"/>
        <w:autoSpaceDE w:val="0"/>
        <w:autoSpaceDN w:val="0"/>
        <w:ind w:firstLine="540"/>
        <w:jc w:val="both"/>
        <w:rPr>
          <w:sz w:val="28"/>
          <w:szCs w:val="26"/>
        </w:rPr>
      </w:pPr>
      <w:r>
        <w:rPr>
          <w:sz w:val="28"/>
          <w:szCs w:val="26"/>
        </w:rPr>
        <w:t>-</w:t>
      </w:r>
      <w:r w:rsidR="006C325A" w:rsidRPr="006C325A">
        <w:rPr>
          <w:sz w:val="28"/>
          <w:szCs w:val="26"/>
        </w:rPr>
        <w:t xml:space="preserve"> проведение на животных без применения обезболивающих лекарственных препаратов для ветеринарного применения ветеринарных и иных процедур, которые могут вызвать у животных непереносимую боль;</w:t>
      </w:r>
    </w:p>
    <w:p w:rsidR="006C325A" w:rsidRPr="006C325A" w:rsidRDefault="00FA01DA" w:rsidP="00B81843">
      <w:pPr>
        <w:widowControl w:val="0"/>
        <w:autoSpaceDE w:val="0"/>
        <w:autoSpaceDN w:val="0"/>
        <w:ind w:firstLine="540"/>
        <w:jc w:val="both"/>
        <w:rPr>
          <w:sz w:val="28"/>
          <w:szCs w:val="26"/>
        </w:rPr>
      </w:pPr>
      <w:r>
        <w:rPr>
          <w:sz w:val="28"/>
          <w:szCs w:val="26"/>
        </w:rPr>
        <w:t>11.3.2.1</w:t>
      </w:r>
      <w:r w:rsidR="006C325A" w:rsidRPr="006C325A">
        <w:rPr>
          <w:sz w:val="28"/>
          <w:szCs w:val="26"/>
        </w:rPr>
        <w:t xml:space="preserve"> натравливание животных (за исключением служебных животных) на других животных;</w:t>
      </w:r>
    </w:p>
    <w:p w:rsidR="006C325A" w:rsidRPr="006C325A" w:rsidRDefault="00FA01DA" w:rsidP="00B81843">
      <w:pPr>
        <w:widowControl w:val="0"/>
        <w:autoSpaceDE w:val="0"/>
        <w:autoSpaceDN w:val="0"/>
        <w:ind w:firstLine="540"/>
        <w:jc w:val="both"/>
        <w:rPr>
          <w:sz w:val="28"/>
          <w:szCs w:val="26"/>
        </w:rPr>
      </w:pPr>
      <w:r>
        <w:rPr>
          <w:sz w:val="28"/>
          <w:szCs w:val="26"/>
        </w:rPr>
        <w:t>11.3.2.2</w:t>
      </w:r>
      <w:r w:rsidR="006C325A" w:rsidRPr="006C325A">
        <w:rPr>
          <w:sz w:val="28"/>
          <w:szCs w:val="26"/>
        </w:rPr>
        <w:t xml:space="preserve">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w:t>
      </w:r>
    </w:p>
    <w:p w:rsidR="006C325A" w:rsidRPr="006C325A" w:rsidRDefault="00FA01DA" w:rsidP="00B81843">
      <w:pPr>
        <w:widowControl w:val="0"/>
        <w:autoSpaceDE w:val="0"/>
        <w:autoSpaceDN w:val="0"/>
        <w:ind w:firstLine="539"/>
        <w:jc w:val="both"/>
        <w:rPr>
          <w:sz w:val="28"/>
          <w:szCs w:val="26"/>
        </w:rPr>
      </w:pPr>
      <w:r>
        <w:rPr>
          <w:sz w:val="28"/>
          <w:szCs w:val="26"/>
        </w:rPr>
        <w:t>11.3.2.3</w:t>
      </w:r>
      <w:r w:rsidR="006C325A" w:rsidRPr="006C325A">
        <w:rPr>
          <w:sz w:val="28"/>
          <w:szCs w:val="26"/>
        </w:rPr>
        <w:t xml:space="preserve"> торговля животными в местах, специально не отведенных для этого;</w:t>
      </w:r>
    </w:p>
    <w:p w:rsidR="006C325A" w:rsidRPr="006C325A" w:rsidRDefault="00FA01DA" w:rsidP="00B81843">
      <w:pPr>
        <w:widowControl w:val="0"/>
        <w:autoSpaceDE w:val="0"/>
        <w:autoSpaceDN w:val="0"/>
        <w:ind w:firstLine="539"/>
        <w:jc w:val="both"/>
        <w:rPr>
          <w:sz w:val="28"/>
          <w:szCs w:val="26"/>
        </w:rPr>
      </w:pPr>
      <w:r>
        <w:rPr>
          <w:sz w:val="28"/>
          <w:szCs w:val="26"/>
        </w:rPr>
        <w:t>11.3.2.4</w:t>
      </w:r>
      <w:r w:rsidR="006C325A" w:rsidRPr="006C325A">
        <w:rPr>
          <w:sz w:val="28"/>
          <w:szCs w:val="26"/>
        </w:rPr>
        <w:t xml:space="preserve"> организация и проведение боев животных;</w:t>
      </w:r>
    </w:p>
    <w:p w:rsidR="006C325A" w:rsidRPr="006C325A" w:rsidRDefault="00FA01DA" w:rsidP="00B81843">
      <w:pPr>
        <w:widowControl w:val="0"/>
        <w:autoSpaceDE w:val="0"/>
        <w:autoSpaceDN w:val="0"/>
        <w:ind w:firstLine="539"/>
        <w:jc w:val="both"/>
        <w:rPr>
          <w:sz w:val="28"/>
          <w:szCs w:val="26"/>
        </w:rPr>
      </w:pPr>
      <w:r>
        <w:rPr>
          <w:sz w:val="28"/>
          <w:szCs w:val="26"/>
        </w:rPr>
        <w:t>11.3.2.5</w:t>
      </w:r>
      <w:r w:rsidR="006C325A" w:rsidRPr="006C325A">
        <w:rPr>
          <w:sz w:val="28"/>
          <w:szCs w:val="26"/>
        </w:rPr>
        <w:t xml:space="preserve"> организация и проведение зрелищных мероприятий, влекущих за собой нанесение травм и увечий животным, умерщвление животных;</w:t>
      </w:r>
    </w:p>
    <w:p w:rsidR="006C325A" w:rsidRPr="006C325A" w:rsidRDefault="00FA01DA" w:rsidP="00B81843">
      <w:pPr>
        <w:widowControl w:val="0"/>
        <w:autoSpaceDE w:val="0"/>
        <w:autoSpaceDN w:val="0"/>
        <w:ind w:firstLine="539"/>
        <w:jc w:val="both"/>
        <w:rPr>
          <w:sz w:val="28"/>
          <w:szCs w:val="26"/>
        </w:rPr>
      </w:pPr>
      <w:r>
        <w:rPr>
          <w:sz w:val="28"/>
          <w:szCs w:val="26"/>
        </w:rPr>
        <w:t>11.3.2.6</w:t>
      </w:r>
      <w:r w:rsidR="006C325A" w:rsidRPr="006C325A">
        <w:rPr>
          <w:sz w:val="28"/>
          <w:szCs w:val="26"/>
        </w:rPr>
        <w:t xml:space="preserve"> кормление хищных животных другими живыми животными в местах, открытых для свободного посещения, за исключением случаев, предусмотренных </w:t>
      </w:r>
      <w:hyperlink r:id="rId9" w:history="1">
        <w:r w:rsidR="006C325A" w:rsidRPr="006C325A">
          <w:rPr>
            <w:sz w:val="28"/>
            <w:szCs w:val="26"/>
          </w:rPr>
          <w:t>требованиями</w:t>
        </w:r>
      </w:hyperlink>
      <w:r w:rsidR="006C325A" w:rsidRPr="006C325A">
        <w:rPr>
          <w:sz w:val="28"/>
          <w:szCs w:val="26"/>
        </w:rPr>
        <w:t xml:space="preserve"> к использованию животных в культурно-зрелищных целях и их содержанию, установленными Правительством Российской Федерации.</w:t>
      </w:r>
    </w:p>
    <w:p w:rsidR="006C325A" w:rsidRPr="006C325A" w:rsidRDefault="006C325A" w:rsidP="006C325A">
      <w:pPr>
        <w:widowControl w:val="0"/>
        <w:autoSpaceDE w:val="0"/>
        <w:autoSpaceDN w:val="0"/>
        <w:ind w:firstLine="540"/>
        <w:jc w:val="both"/>
        <w:outlineLvl w:val="1"/>
        <w:rPr>
          <w:b/>
          <w:sz w:val="28"/>
          <w:szCs w:val="26"/>
        </w:rPr>
      </w:pPr>
    </w:p>
    <w:p w:rsidR="006C325A" w:rsidRPr="006C325A" w:rsidRDefault="006C325A" w:rsidP="006C325A">
      <w:pPr>
        <w:widowControl w:val="0"/>
        <w:autoSpaceDE w:val="0"/>
        <w:autoSpaceDN w:val="0"/>
        <w:ind w:firstLine="540"/>
        <w:jc w:val="both"/>
        <w:outlineLvl w:val="1"/>
        <w:rPr>
          <w:b/>
          <w:sz w:val="28"/>
          <w:szCs w:val="26"/>
        </w:rPr>
      </w:pPr>
      <w:r w:rsidRPr="006C325A">
        <w:rPr>
          <w:b/>
          <w:sz w:val="28"/>
          <w:szCs w:val="26"/>
        </w:rPr>
        <w:t>11.</w:t>
      </w:r>
      <w:r w:rsidR="00B81843">
        <w:rPr>
          <w:b/>
          <w:sz w:val="28"/>
          <w:szCs w:val="26"/>
        </w:rPr>
        <w:t>4</w:t>
      </w:r>
      <w:r w:rsidRPr="006C325A">
        <w:rPr>
          <w:b/>
          <w:sz w:val="28"/>
          <w:szCs w:val="26"/>
        </w:rPr>
        <w:t xml:space="preserve"> Требования к содержанию домашних животных</w:t>
      </w:r>
    </w:p>
    <w:p w:rsidR="006C325A" w:rsidRPr="006C325A" w:rsidRDefault="006C325A" w:rsidP="006C325A">
      <w:pPr>
        <w:widowControl w:val="0"/>
        <w:autoSpaceDE w:val="0"/>
        <w:autoSpaceDN w:val="0"/>
        <w:jc w:val="both"/>
        <w:rPr>
          <w:sz w:val="28"/>
          <w:szCs w:val="26"/>
        </w:rPr>
      </w:pPr>
      <w:r w:rsidRPr="006C325A">
        <w:rPr>
          <w:sz w:val="28"/>
          <w:szCs w:val="26"/>
        </w:rPr>
        <w:t>1</w:t>
      </w:r>
      <w:r w:rsidR="00B81843">
        <w:rPr>
          <w:sz w:val="28"/>
          <w:szCs w:val="26"/>
        </w:rPr>
        <w:t>1</w:t>
      </w:r>
      <w:r w:rsidRPr="006C325A">
        <w:rPr>
          <w:sz w:val="28"/>
          <w:szCs w:val="26"/>
        </w:rPr>
        <w:t>.</w:t>
      </w:r>
      <w:r w:rsidR="00B81843">
        <w:rPr>
          <w:sz w:val="28"/>
          <w:szCs w:val="26"/>
        </w:rPr>
        <w:t>4.1</w:t>
      </w:r>
      <w:r w:rsidRPr="006C325A">
        <w:rPr>
          <w:sz w:val="28"/>
          <w:szCs w:val="26"/>
        </w:rPr>
        <w:t xml:space="preserve"> 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rsidR="006C325A" w:rsidRPr="006C325A" w:rsidRDefault="00B81843" w:rsidP="006C325A">
      <w:pPr>
        <w:widowControl w:val="0"/>
        <w:autoSpaceDE w:val="0"/>
        <w:autoSpaceDN w:val="0"/>
        <w:ind w:firstLine="540"/>
        <w:jc w:val="both"/>
        <w:rPr>
          <w:sz w:val="28"/>
          <w:szCs w:val="26"/>
        </w:rPr>
      </w:pPr>
      <w:r>
        <w:rPr>
          <w:sz w:val="28"/>
          <w:szCs w:val="26"/>
        </w:rPr>
        <w:t>11.4.</w:t>
      </w:r>
      <w:r w:rsidR="006C325A" w:rsidRPr="006C325A">
        <w:rPr>
          <w:sz w:val="28"/>
          <w:szCs w:val="26"/>
        </w:rPr>
        <w:t xml:space="preserve">2. Не допускается использование домашних животных в предпринимательской деятельности, за исключением </w:t>
      </w:r>
      <w:hyperlink r:id="rId10" w:history="1">
        <w:r w:rsidR="006C325A" w:rsidRPr="006C325A">
          <w:rPr>
            <w:sz w:val="28"/>
            <w:szCs w:val="26"/>
          </w:rPr>
          <w:t>случаев</w:t>
        </w:r>
      </w:hyperlink>
      <w:r w:rsidR="006C325A" w:rsidRPr="006C325A">
        <w:rPr>
          <w:sz w:val="28"/>
          <w:szCs w:val="26"/>
        </w:rPr>
        <w:t>, установленных Правительством Российской Федерации.</w:t>
      </w:r>
    </w:p>
    <w:p w:rsidR="006C325A" w:rsidRPr="006C325A" w:rsidRDefault="00B81843" w:rsidP="006C325A">
      <w:pPr>
        <w:widowControl w:val="0"/>
        <w:autoSpaceDE w:val="0"/>
        <w:autoSpaceDN w:val="0"/>
        <w:ind w:firstLine="540"/>
        <w:jc w:val="both"/>
        <w:rPr>
          <w:sz w:val="28"/>
          <w:szCs w:val="26"/>
        </w:rPr>
      </w:pPr>
      <w:r>
        <w:rPr>
          <w:sz w:val="28"/>
          <w:szCs w:val="26"/>
        </w:rPr>
        <w:t>11.4.</w:t>
      </w:r>
      <w:r w:rsidR="006C325A" w:rsidRPr="006C325A">
        <w:rPr>
          <w:sz w:val="28"/>
          <w:szCs w:val="26"/>
        </w:rPr>
        <w:t>3. Предельное количество домашних животных в местах содержания животных определяется исходя из возможности владельца обеспечивать животным условия, соответствующие ветеринарным нормам и правилам, а также с учетом соблюдения санитарно-эпидемиологических правил и нормативов.</w:t>
      </w:r>
    </w:p>
    <w:p w:rsidR="006C325A" w:rsidRPr="006C325A" w:rsidRDefault="00B81843" w:rsidP="006C325A">
      <w:pPr>
        <w:widowControl w:val="0"/>
        <w:autoSpaceDE w:val="0"/>
        <w:autoSpaceDN w:val="0"/>
        <w:ind w:firstLine="540"/>
        <w:jc w:val="both"/>
        <w:rPr>
          <w:sz w:val="28"/>
          <w:szCs w:val="26"/>
        </w:rPr>
      </w:pPr>
      <w:r>
        <w:rPr>
          <w:sz w:val="28"/>
          <w:szCs w:val="26"/>
        </w:rPr>
        <w:t>11.4.</w:t>
      </w:r>
      <w:r w:rsidR="006C325A" w:rsidRPr="006C325A">
        <w:rPr>
          <w:sz w:val="28"/>
          <w:szCs w:val="26"/>
        </w:rPr>
        <w:t>4.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6C325A" w:rsidRPr="006C325A" w:rsidRDefault="00B81843" w:rsidP="006C325A">
      <w:pPr>
        <w:widowControl w:val="0"/>
        <w:autoSpaceDE w:val="0"/>
        <w:autoSpaceDN w:val="0"/>
        <w:ind w:firstLine="540"/>
        <w:jc w:val="both"/>
        <w:rPr>
          <w:sz w:val="28"/>
          <w:szCs w:val="26"/>
        </w:rPr>
      </w:pPr>
      <w:r>
        <w:rPr>
          <w:sz w:val="28"/>
          <w:szCs w:val="26"/>
        </w:rPr>
        <w:t>11.4.</w:t>
      </w:r>
      <w:r w:rsidR="006C325A" w:rsidRPr="006C325A">
        <w:rPr>
          <w:sz w:val="28"/>
          <w:szCs w:val="26"/>
        </w:rPr>
        <w:t>5. При выгуле домашнего животного необходимо соблюдать следующие требования:</w:t>
      </w:r>
    </w:p>
    <w:p w:rsidR="006C325A" w:rsidRPr="006C325A" w:rsidRDefault="00FA01DA" w:rsidP="006C325A">
      <w:pPr>
        <w:widowControl w:val="0"/>
        <w:autoSpaceDE w:val="0"/>
        <w:autoSpaceDN w:val="0"/>
        <w:ind w:firstLine="540"/>
        <w:jc w:val="both"/>
        <w:rPr>
          <w:sz w:val="28"/>
          <w:szCs w:val="26"/>
        </w:rPr>
      </w:pPr>
      <w:r>
        <w:rPr>
          <w:sz w:val="28"/>
          <w:szCs w:val="26"/>
        </w:rPr>
        <w:t>11.4.5.1</w:t>
      </w:r>
      <w:r w:rsidR="006C325A" w:rsidRPr="006C325A">
        <w:rPr>
          <w:sz w:val="28"/>
          <w:szCs w:val="26"/>
        </w:rPr>
        <w:t xml:space="preserve">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6C325A" w:rsidRPr="006C325A" w:rsidRDefault="00FA01DA" w:rsidP="006C325A">
      <w:pPr>
        <w:widowControl w:val="0"/>
        <w:autoSpaceDE w:val="0"/>
        <w:autoSpaceDN w:val="0"/>
        <w:ind w:firstLine="540"/>
        <w:jc w:val="both"/>
        <w:rPr>
          <w:sz w:val="28"/>
          <w:szCs w:val="26"/>
        </w:rPr>
      </w:pPr>
      <w:r>
        <w:rPr>
          <w:sz w:val="28"/>
          <w:szCs w:val="26"/>
        </w:rPr>
        <w:t>11.4.5.2</w:t>
      </w:r>
      <w:r w:rsidR="006C325A" w:rsidRPr="006C325A">
        <w:rPr>
          <w:sz w:val="28"/>
          <w:szCs w:val="26"/>
        </w:rPr>
        <w:t xml:space="preserve"> обеспечивать уборку продуктов жизнедеятельности животного в местах и на территориях общего пользования;</w:t>
      </w:r>
    </w:p>
    <w:p w:rsidR="006C325A" w:rsidRPr="006C325A" w:rsidRDefault="00FA01DA" w:rsidP="006C325A">
      <w:pPr>
        <w:widowControl w:val="0"/>
        <w:autoSpaceDE w:val="0"/>
        <w:autoSpaceDN w:val="0"/>
        <w:ind w:firstLine="540"/>
        <w:jc w:val="both"/>
        <w:rPr>
          <w:sz w:val="28"/>
          <w:szCs w:val="26"/>
        </w:rPr>
      </w:pPr>
      <w:r>
        <w:rPr>
          <w:sz w:val="28"/>
          <w:szCs w:val="26"/>
        </w:rPr>
        <w:t>11.4.5.3</w:t>
      </w:r>
      <w:r w:rsidR="006C325A" w:rsidRPr="006C325A">
        <w:rPr>
          <w:sz w:val="28"/>
          <w:szCs w:val="26"/>
        </w:rPr>
        <w:t xml:space="preserve"> не допускать выгул животного вне мест, разрешенных решением органа </w:t>
      </w:r>
      <w:r w:rsidR="006C325A" w:rsidRPr="006C325A">
        <w:rPr>
          <w:sz w:val="28"/>
          <w:szCs w:val="26"/>
        </w:rPr>
        <w:lastRenderedPageBreak/>
        <w:t>местного самоуправления для выгула животных.</w:t>
      </w:r>
    </w:p>
    <w:p w:rsidR="006C325A" w:rsidRPr="006C325A" w:rsidRDefault="00B81843" w:rsidP="006C325A">
      <w:pPr>
        <w:widowControl w:val="0"/>
        <w:autoSpaceDE w:val="0"/>
        <w:autoSpaceDN w:val="0"/>
        <w:jc w:val="both"/>
        <w:rPr>
          <w:sz w:val="28"/>
          <w:szCs w:val="26"/>
        </w:rPr>
      </w:pPr>
      <w:bookmarkStart w:id="3" w:name="P152"/>
      <w:bookmarkEnd w:id="3"/>
      <w:r>
        <w:rPr>
          <w:sz w:val="28"/>
          <w:szCs w:val="26"/>
        </w:rPr>
        <w:t xml:space="preserve">       11.4.</w:t>
      </w:r>
      <w:r w:rsidR="006C325A" w:rsidRPr="006C325A">
        <w:rPr>
          <w:sz w:val="28"/>
          <w:szCs w:val="26"/>
        </w:rPr>
        <w:t>6. 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rsidR="006C325A" w:rsidRPr="006C325A" w:rsidRDefault="00B81843" w:rsidP="006C325A">
      <w:pPr>
        <w:widowControl w:val="0"/>
        <w:autoSpaceDE w:val="0"/>
        <w:autoSpaceDN w:val="0"/>
        <w:ind w:firstLine="540"/>
        <w:jc w:val="both"/>
        <w:rPr>
          <w:sz w:val="28"/>
          <w:szCs w:val="26"/>
        </w:rPr>
      </w:pPr>
      <w:r>
        <w:rPr>
          <w:sz w:val="28"/>
          <w:szCs w:val="26"/>
        </w:rPr>
        <w:t>11.4.</w:t>
      </w:r>
      <w:r w:rsidR="006C325A" w:rsidRPr="006C325A">
        <w:rPr>
          <w:sz w:val="28"/>
          <w:szCs w:val="26"/>
        </w:rPr>
        <w:t xml:space="preserve">7. </w:t>
      </w:r>
      <w:hyperlink r:id="rId11" w:history="1">
        <w:r w:rsidR="006C325A" w:rsidRPr="006C325A">
          <w:rPr>
            <w:sz w:val="28"/>
            <w:szCs w:val="26"/>
          </w:rPr>
          <w:t>Перечень</w:t>
        </w:r>
      </w:hyperlink>
      <w:r w:rsidR="006C325A" w:rsidRPr="006C325A">
        <w:rPr>
          <w:sz w:val="28"/>
          <w:szCs w:val="26"/>
        </w:rPr>
        <w:t xml:space="preserve"> потенциально опасных собак утверждается Правительством Российской Федерации.</w:t>
      </w:r>
    </w:p>
    <w:p w:rsidR="006C325A" w:rsidRPr="006C325A" w:rsidRDefault="00B81843" w:rsidP="006C325A">
      <w:pPr>
        <w:widowControl w:val="0"/>
        <w:suppressAutoHyphens/>
        <w:ind w:firstLine="567"/>
        <w:rPr>
          <w:rFonts w:eastAsia="Arial Unicode MS"/>
          <w:kern w:val="1"/>
          <w:sz w:val="28"/>
          <w:szCs w:val="26"/>
        </w:rPr>
      </w:pPr>
      <w:r>
        <w:rPr>
          <w:rFonts w:eastAsia="Arial Unicode MS"/>
          <w:b/>
          <w:bCs/>
          <w:kern w:val="1"/>
          <w:sz w:val="28"/>
          <w:szCs w:val="26"/>
        </w:rPr>
        <w:t xml:space="preserve">11.5 </w:t>
      </w:r>
      <w:r w:rsidR="006C325A" w:rsidRPr="006C325A">
        <w:rPr>
          <w:rFonts w:eastAsia="Arial Unicode MS"/>
          <w:b/>
          <w:bCs/>
          <w:kern w:val="1"/>
          <w:sz w:val="28"/>
          <w:szCs w:val="26"/>
        </w:rPr>
        <w:t>Содержание сельскохозяйственных домашних животных.</w:t>
      </w:r>
    </w:p>
    <w:p w:rsidR="006C325A" w:rsidRPr="006C325A" w:rsidRDefault="006C325A" w:rsidP="006C325A">
      <w:pPr>
        <w:widowControl w:val="0"/>
        <w:suppressAutoHyphens/>
        <w:ind w:firstLine="567"/>
        <w:jc w:val="both"/>
        <w:rPr>
          <w:rFonts w:eastAsia="Arial Unicode MS"/>
          <w:kern w:val="1"/>
          <w:sz w:val="28"/>
          <w:szCs w:val="26"/>
        </w:rPr>
      </w:pPr>
      <w:r w:rsidRPr="006C325A">
        <w:rPr>
          <w:rFonts w:eastAsia="Arial Unicode MS"/>
          <w:kern w:val="1"/>
          <w:sz w:val="28"/>
          <w:szCs w:val="26"/>
        </w:rPr>
        <w:t xml:space="preserve"> </w:t>
      </w:r>
      <w:r w:rsidR="00B81843">
        <w:rPr>
          <w:rFonts w:eastAsia="Arial Unicode MS"/>
          <w:kern w:val="1"/>
          <w:sz w:val="28"/>
          <w:szCs w:val="26"/>
        </w:rPr>
        <w:t xml:space="preserve">11.5.1 </w:t>
      </w:r>
      <w:r w:rsidRPr="006C325A">
        <w:rPr>
          <w:rFonts w:eastAsia="Arial Unicode MS"/>
          <w:kern w:val="1"/>
          <w:sz w:val="28"/>
          <w:szCs w:val="26"/>
        </w:rPr>
        <w:t>Содержание сельскохозяйственных домашних животных состоит в обеспечении вла</w:t>
      </w:r>
      <w:r w:rsidRPr="006C325A">
        <w:rPr>
          <w:rFonts w:eastAsia="Arial Unicode MS"/>
          <w:kern w:val="1"/>
          <w:sz w:val="28"/>
          <w:szCs w:val="26"/>
        </w:rPr>
        <w:softHyphen/>
        <w:t>дельцем сельскохозяйственных домашних животных помещением, которое по своей пло</w:t>
      </w:r>
      <w:r w:rsidRPr="006C325A">
        <w:rPr>
          <w:rFonts w:eastAsia="Arial Unicode MS"/>
          <w:color w:val="000000"/>
          <w:spacing w:val="1"/>
          <w:kern w:val="1"/>
          <w:sz w:val="28"/>
          <w:szCs w:val="26"/>
        </w:rPr>
        <w:t>щади должно обеспечивать благоприятные условия для их здоровья, кормами и водой в со</w:t>
      </w:r>
      <w:r w:rsidRPr="006C325A">
        <w:rPr>
          <w:rFonts w:eastAsia="Arial Unicode MS"/>
          <w:color w:val="000000"/>
          <w:spacing w:val="1"/>
          <w:kern w:val="1"/>
          <w:sz w:val="28"/>
          <w:szCs w:val="26"/>
        </w:rPr>
        <w:softHyphen/>
      </w:r>
      <w:r w:rsidRPr="006C325A">
        <w:rPr>
          <w:rFonts w:eastAsia="Arial Unicode MS"/>
          <w:color w:val="000000"/>
          <w:spacing w:val="2"/>
          <w:kern w:val="1"/>
          <w:sz w:val="28"/>
          <w:szCs w:val="26"/>
        </w:rPr>
        <w:t>ответствии с их биологическими особенностями, настоящими Правилами и санитарно-гигиеническими и ветеринарными правилами.</w:t>
      </w:r>
    </w:p>
    <w:p w:rsidR="006C325A" w:rsidRPr="006C325A" w:rsidRDefault="00B81843" w:rsidP="006C325A">
      <w:pPr>
        <w:widowControl w:val="0"/>
        <w:shd w:val="clear" w:color="auto" w:fill="FFFFFF"/>
        <w:suppressAutoHyphens/>
        <w:ind w:firstLine="567"/>
        <w:jc w:val="both"/>
        <w:rPr>
          <w:rFonts w:eastAsia="Arial Unicode MS"/>
          <w:kern w:val="1"/>
          <w:sz w:val="28"/>
          <w:szCs w:val="26"/>
        </w:rPr>
      </w:pPr>
      <w:r>
        <w:rPr>
          <w:rFonts w:eastAsia="Arial Unicode MS"/>
          <w:color w:val="000000"/>
          <w:spacing w:val="1"/>
          <w:kern w:val="1"/>
          <w:sz w:val="28"/>
          <w:szCs w:val="26"/>
        </w:rPr>
        <w:t xml:space="preserve">11.5.2 </w:t>
      </w:r>
      <w:r w:rsidR="006C325A" w:rsidRPr="006C325A">
        <w:rPr>
          <w:rFonts w:eastAsia="Arial Unicode MS"/>
          <w:color w:val="000000"/>
          <w:spacing w:val="1"/>
          <w:kern w:val="1"/>
          <w:sz w:val="28"/>
          <w:szCs w:val="26"/>
        </w:rPr>
        <w:t xml:space="preserve">Граждане имеют право на содержание сельскохозяйственных домашних животных при </w:t>
      </w:r>
      <w:r w:rsidR="006C325A" w:rsidRPr="006C325A">
        <w:rPr>
          <w:rFonts w:eastAsia="Arial Unicode MS"/>
          <w:color w:val="000000"/>
          <w:spacing w:val="3"/>
          <w:kern w:val="1"/>
          <w:sz w:val="28"/>
          <w:szCs w:val="26"/>
        </w:rPr>
        <w:t>соблюдении требований настоящих Правил</w:t>
      </w:r>
      <w:r w:rsidR="006C325A" w:rsidRPr="006C325A">
        <w:rPr>
          <w:rFonts w:eastAsia="Arial Unicode MS"/>
          <w:color w:val="000000"/>
          <w:spacing w:val="1"/>
          <w:kern w:val="1"/>
          <w:sz w:val="28"/>
          <w:szCs w:val="26"/>
        </w:rPr>
        <w:t>.</w:t>
      </w:r>
    </w:p>
    <w:p w:rsidR="006C325A" w:rsidRPr="006C325A" w:rsidRDefault="00964D46" w:rsidP="006C325A">
      <w:pPr>
        <w:widowControl w:val="0"/>
        <w:shd w:val="clear" w:color="auto" w:fill="FFFFFF"/>
        <w:suppressAutoHyphens/>
        <w:ind w:firstLine="567"/>
        <w:jc w:val="both"/>
        <w:rPr>
          <w:rFonts w:eastAsia="Arial Unicode MS"/>
          <w:kern w:val="1"/>
          <w:sz w:val="28"/>
          <w:szCs w:val="26"/>
        </w:rPr>
      </w:pPr>
      <w:r>
        <w:rPr>
          <w:rFonts w:eastAsia="Arial Unicode MS"/>
          <w:color w:val="000000"/>
          <w:spacing w:val="2"/>
          <w:kern w:val="1"/>
          <w:sz w:val="28"/>
          <w:szCs w:val="26"/>
        </w:rPr>
        <w:t xml:space="preserve">11.5.3 </w:t>
      </w:r>
      <w:r w:rsidR="006C325A" w:rsidRPr="006C325A">
        <w:rPr>
          <w:rFonts w:eastAsia="Arial Unicode MS"/>
          <w:color w:val="000000"/>
          <w:spacing w:val="2"/>
          <w:kern w:val="1"/>
          <w:sz w:val="28"/>
          <w:szCs w:val="26"/>
        </w:rPr>
        <w:t>Содержание сельскохозяйственных домашних животных определяется как стойлово - пастбищно-лагерное, то есть:</w:t>
      </w:r>
    </w:p>
    <w:p w:rsidR="006C325A" w:rsidRPr="006C325A" w:rsidRDefault="006C325A" w:rsidP="006C325A">
      <w:pPr>
        <w:widowControl w:val="0"/>
        <w:shd w:val="clear" w:color="auto" w:fill="FFFFFF"/>
        <w:suppressAutoHyphens/>
        <w:ind w:firstLine="567"/>
        <w:jc w:val="both"/>
        <w:rPr>
          <w:rFonts w:eastAsia="Arial Unicode MS"/>
          <w:kern w:val="1"/>
          <w:sz w:val="28"/>
          <w:szCs w:val="26"/>
        </w:rPr>
      </w:pPr>
      <w:r w:rsidRPr="006C325A">
        <w:rPr>
          <w:rFonts w:eastAsia="Arial Unicode MS"/>
          <w:color w:val="000000"/>
          <w:kern w:val="1"/>
          <w:sz w:val="28"/>
          <w:szCs w:val="26"/>
        </w:rPr>
        <w:t xml:space="preserve">- </w:t>
      </w:r>
      <w:r w:rsidRPr="006C325A">
        <w:rPr>
          <w:rFonts w:eastAsia="Arial Unicode MS"/>
          <w:color w:val="000000"/>
          <w:spacing w:val="3"/>
          <w:kern w:val="1"/>
          <w:sz w:val="28"/>
          <w:szCs w:val="26"/>
        </w:rPr>
        <w:t>в осенне-зимний период: стойловый способ - без выгона на пастбище с содержанием животных в приспособленных для этого помещениях во дворах (личных подворьях);</w:t>
      </w:r>
    </w:p>
    <w:p w:rsidR="006C325A" w:rsidRPr="006C325A" w:rsidRDefault="006C325A" w:rsidP="006C325A">
      <w:pPr>
        <w:widowControl w:val="0"/>
        <w:shd w:val="clear" w:color="auto" w:fill="FFFFFF"/>
        <w:suppressAutoHyphens/>
        <w:ind w:firstLine="567"/>
        <w:jc w:val="both"/>
        <w:rPr>
          <w:rFonts w:eastAsia="Arial Unicode MS"/>
          <w:kern w:val="1"/>
          <w:sz w:val="28"/>
          <w:szCs w:val="26"/>
        </w:rPr>
      </w:pPr>
      <w:r w:rsidRPr="006C325A">
        <w:rPr>
          <w:rFonts w:eastAsia="Arial Unicode MS"/>
          <w:color w:val="000000"/>
          <w:spacing w:val="2"/>
          <w:kern w:val="1"/>
          <w:sz w:val="28"/>
          <w:szCs w:val="26"/>
        </w:rPr>
        <w:t xml:space="preserve">- в весенне-летний период: </w:t>
      </w:r>
      <w:r w:rsidRPr="006C325A">
        <w:rPr>
          <w:rFonts w:eastAsia="Arial Unicode MS"/>
          <w:color w:val="000000"/>
          <w:spacing w:val="3"/>
          <w:kern w:val="1"/>
          <w:sz w:val="28"/>
          <w:szCs w:val="26"/>
        </w:rPr>
        <w:t>пастбищный способ - выгон животных днем на пастбище для выпаса общественного стада</w:t>
      </w:r>
      <w:r w:rsidRPr="006C325A">
        <w:rPr>
          <w:rFonts w:eastAsia="Arial Unicode MS"/>
          <w:color w:val="000000"/>
          <w:spacing w:val="-2"/>
          <w:kern w:val="1"/>
          <w:sz w:val="28"/>
          <w:szCs w:val="26"/>
        </w:rPr>
        <w:t>;</w:t>
      </w:r>
    </w:p>
    <w:p w:rsidR="006C325A" w:rsidRPr="006C325A" w:rsidRDefault="00964D46" w:rsidP="006C325A">
      <w:pPr>
        <w:widowControl w:val="0"/>
        <w:shd w:val="clear" w:color="auto" w:fill="FFFFFF"/>
        <w:suppressAutoHyphens/>
        <w:ind w:firstLine="567"/>
        <w:jc w:val="both"/>
        <w:rPr>
          <w:rFonts w:eastAsia="Arial Unicode MS"/>
          <w:kern w:val="1"/>
          <w:sz w:val="28"/>
          <w:szCs w:val="26"/>
        </w:rPr>
      </w:pPr>
      <w:r>
        <w:rPr>
          <w:rFonts w:eastAsia="Arial Unicode MS"/>
          <w:color w:val="000000"/>
          <w:spacing w:val="5"/>
          <w:kern w:val="1"/>
          <w:sz w:val="28"/>
          <w:szCs w:val="26"/>
        </w:rPr>
        <w:t xml:space="preserve">11.5.4 </w:t>
      </w:r>
      <w:r w:rsidR="006C325A" w:rsidRPr="006C325A">
        <w:rPr>
          <w:rFonts w:eastAsia="Arial Unicode MS"/>
          <w:color w:val="000000"/>
          <w:spacing w:val="5"/>
          <w:kern w:val="1"/>
          <w:sz w:val="28"/>
          <w:szCs w:val="26"/>
        </w:rPr>
        <w:t xml:space="preserve">Сельскохозяйственная птица, кролики, нутрии и иные мелкие сельскохозяйственные </w:t>
      </w:r>
      <w:r w:rsidR="006C325A" w:rsidRPr="006C325A">
        <w:rPr>
          <w:rFonts w:eastAsia="Arial Unicode MS"/>
          <w:color w:val="000000"/>
          <w:spacing w:val="3"/>
          <w:kern w:val="1"/>
          <w:sz w:val="28"/>
          <w:szCs w:val="26"/>
        </w:rPr>
        <w:t>животные содержится безвыгульно - во дворах.</w:t>
      </w:r>
    </w:p>
    <w:p w:rsidR="00AC750D" w:rsidRDefault="00AC750D" w:rsidP="00964D46">
      <w:pPr>
        <w:widowControl w:val="0"/>
        <w:shd w:val="clear" w:color="auto" w:fill="FFFFFF"/>
        <w:suppressAutoHyphens/>
        <w:ind w:firstLine="567"/>
        <w:jc w:val="both"/>
        <w:rPr>
          <w:rFonts w:eastAsia="Arial Unicode MS"/>
          <w:b/>
          <w:bCs/>
          <w:kern w:val="1"/>
          <w:sz w:val="28"/>
          <w:szCs w:val="26"/>
        </w:rPr>
      </w:pPr>
    </w:p>
    <w:p w:rsidR="006C325A" w:rsidRPr="006C325A" w:rsidRDefault="006C325A" w:rsidP="00964D46">
      <w:pPr>
        <w:widowControl w:val="0"/>
        <w:shd w:val="clear" w:color="auto" w:fill="FFFFFF"/>
        <w:suppressAutoHyphens/>
        <w:ind w:firstLine="567"/>
        <w:jc w:val="both"/>
        <w:rPr>
          <w:rFonts w:eastAsia="Arial Unicode MS"/>
          <w:kern w:val="1"/>
          <w:sz w:val="28"/>
          <w:szCs w:val="26"/>
        </w:rPr>
      </w:pPr>
      <w:r w:rsidRPr="006C325A">
        <w:rPr>
          <w:rFonts w:eastAsia="Arial Unicode MS"/>
          <w:b/>
          <w:bCs/>
          <w:kern w:val="1"/>
          <w:sz w:val="28"/>
          <w:szCs w:val="26"/>
        </w:rPr>
        <w:t xml:space="preserve"> </w:t>
      </w:r>
      <w:r w:rsidR="00964D46">
        <w:rPr>
          <w:rFonts w:eastAsia="Arial Unicode MS"/>
          <w:b/>
          <w:bCs/>
          <w:kern w:val="1"/>
          <w:sz w:val="28"/>
          <w:szCs w:val="26"/>
        </w:rPr>
        <w:t xml:space="preserve">11.6 </w:t>
      </w:r>
      <w:r w:rsidRPr="006C325A">
        <w:rPr>
          <w:rFonts w:eastAsia="Arial Unicode MS"/>
          <w:b/>
          <w:bCs/>
          <w:kern w:val="1"/>
          <w:sz w:val="28"/>
          <w:szCs w:val="26"/>
        </w:rPr>
        <w:t>Прогон и выпас сельскохозяйственных животных</w:t>
      </w:r>
      <w:r w:rsidRPr="006C325A">
        <w:rPr>
          <w:rFonts w:eastAsia="Arial Unicode MS"/>
          <w:kern w:val="1"/>
          <w:sz w:val="28"/>
          <w:szCs w:val="26"/>
        </w:rPr>
        <w:t>.</w:t>
      </w:r>
    </w:p>
    <w:p w:rsidR="006C325A" w:rsidRPr="006C325A" w:rsidRDefault="00964D46" w:rsidP="006C325A">
      <w:pPr>
        <w:widowControl w:val="0"/>
        <w:shd w:val="clear" w:color="auto" w:fill="FFFFFF"/>
        <w:suppressAutoHyphens/>
        <w:ind w:firstLine="567"/>
        <w:jc w:val="both"/>
        <w:rPr>
          <w:rFonts w:eastAsia="Arial Unicode MS"/>
          <w:kern w:val="1"/>
          <w:sz w:val="28"/>
          <w:szCs w:val="26"/>
        </w:rPr>
      </w:pPr>
      <w:r>
        <w:rPr>
          <w:rFonts w:eastAsia="Arial Unicode MS"/>
          <w:color w:val="000000"/>
          <w:spacing w:val="1"/>
          <w:kern w:val="1"/>
          <w:sz w:val="28"/>
          <w:szCs w:val="26"/>
        </w:rPr>
        <w:t xml:space="preserve">11.6.1 </w:t>
      </w:r>
      <w:r w:rsidR="006C325A" w:rsidRPr="006C325A">
        <w:rPr>
          <w:rFonts w:eastAsia="Arial Unicode MS"/>
          <w:color w:val="000000"/>
          <w:spacing w:val="1"/>
          <w:kern w:val="1"/>
          <w:sz w:val="28"/>
          <w:szCs w:val="26"/>
        </w:rPr>
        <w:t xml:space="preserve">Прогон осуществляется под обязательным надзором владельцев сельскохозяйственных </w:t>
      </w:r>
      <w:r w:rsidR="006C325A" w:rsidRPr="006C325A">
        <w:rPr>
          <w:rFonts w:eastAsia="Arial Unicode MS"/>
          <w:color w:val="000000"/>
          <w:kern w:val="1"/>
          <w:sz w:val="28"/>
          <w:szCs w:val="26"/>
        </w:rPr>
        <w:t>животных либо лиц ими уполномоченных.  Владельцы животных обязаны принимать необходимые меры при прогоне скота, обеспечивающие безопасность окружающих людей.</w:t>
      </w:r>
    </w:p>
    <w:p w:rsidR="006C325A" w:rsidRPr="006C325A" w:rsidRDefault="00964D46" w:rsidP="006C325A">
      <w:pPr>
        <w:widowControl w:val="0"/>
        <w:shd w:val="clear" w:color="auto" w:fill="FFFFFF"/>
        <w:suppressAutoHyphens/>
        <w:ind w:firstLine="567"/>
        <w:jc w:val="both"/>
        <w:rPr>
          <w:rFonts w:eastAsia="Arial Unicode MS"/>
          <w:kern w:val="1"/>
          <w:sz w:val="28"/>
          <w:szCs w:val="26"/>
        </w:rPr>
      </w:pPr>
      <w:r>
        <w:rPr>
          <w:rFonts w:eastAsia="Arial Unicode MS"/>
          <w:color w:val="000000"/>
          <w:kern w:val="1"/>
          <w:sz w:val="28"/>
          <w:szCs w:val="26"/>
        </w:rPr>
        <w:t xml:space="preserve">11.6.2 </w:t>
      </w:r>
      <w:r w:rsidR="006C325A" w:rsidRPr="006C325A">
        <w:rPr>
          <w:rFonts w:eastAsia="Arial Unicode MS"/>
          <w:color w:val="000000"/>
          <w:kern w:val="1"/>
          <w:sz w:val="28"/>
          <w:szCs w:val="26"/>
        </w:rPr>
        <w:t>Выпас сельскохозяйственных домашних животных осуществляется в специально отве</w:t>
      </w:r>
      <w:r w:rsidR="006C325A" w:rsidRPr="006C325A">
        <w:rPr>
          <w:rFonts w:eastAsia="Arial Unicode MS"/>
          <w:color w:val="000000"/>
          <w:spacing w:val="1"/>
          <w:kern w:val="1"/>
          <w:sz w:val="28"/>
          <w:szCs w:val="26"/>
        </w:rPr>
        <w:t>денных местах пастьбы - пастбищах, под надзором владельцев или лиц ими уполномочен</w:t>
      </w:r>
      <w:r w:rsidR="006C325A" w:rsidRPr="006C325A">
        <w:rPr>
          <w:rFonts w:eastAsia="Arial Unicode MS"/>
          <w:color w:val="000000"/>
          <w:spacing w:val="2"/>
          <w:kern w:val="1"/>
          <w:sz w:val="28"/>
          <w:szCs w:val="26"/>
        </w:rPr>
        <w:t xml:space="preserve">ных - пастухами. </w:t>
      </w:r>
      <w:r w:rsidR="006C325A" w:rsidRPr="006C325A">
        <w:rPr>
          <w:rFonts w:eastAsia="Arial Unicode MS"/>
          <w:color w:val="000000"/>
          <w:kern w:val="1"/>
          <w:sz w:val="28"/>
          <w:szCs w:val="26"/>
        </w:rPr>
        <w:t xml:space="preserve">Владельцы сельскохозяйственных животных, имеющие в пользовании земельные участки, могут пасти своих животных на привязи или в свободном выгуле при условии надлежащего надзора, владельцами. </w:t>
      </w:r>
    </w:p>
    <w:p w:rsidR="006C325A" w:rsidRPr="006C325A" w:rsidRDefault="00964D46" w:rsidP="006C325A">
      <w:pPr>
        <w:widowControl w:val="0"/>
        <w:shd w:val="clear" w:color="auto" w:fill="FFFFFF"/>
        <w:suppressAutoHyphens/>
        <w:ind w:firstLine="567"/>
        <w:jc w:val="both"/>
        <w:rPr>
          <w:rFonts w:eastAsia="Arial Unicode MS"/>
          <w:kern w:val="1"/>
          <w:sz w:val="28"/>
          <w:szCs w:val="26"/>
        </w:rPr>
      </w:pPr>
      <w:r>
        <w:rPr>
          <w:rFonts w:eastAsia="Arial Unicode MS"/>
          <w:color w:val="000000"/>
          <w:kern w:val="1"/>
          <w:sz w:val="28"/>
          <w:szCs w:val="26"/>
        </w:rPr>
        <w:t xml:space="preserve">11.6.3 </w:t>
      </w:r>
      <w:r w:rsidR="006C325A" w:rsidRPr="006C325A">
        <w:rPr>
          <w:rFonts w:eastAsia="Arial Unicode MS"/>
          <w:color w:val="000000"/>
          <w:kern w:val="1"/>
          <w:sz w:val="28"/>
          <w:szCs w:val="26"/>
        </w:rPr>
        <w:t>Запрещается выпускать сельскохозяйственных животных для пастьбы без присмотра.</w:t>
      </w:r>
    </w:p>
    <w:p w:rsidR="006C325A" w:rsidRPr="006C325A" w:rsidRDefault="00964D46" w:rsidP="006C325A">
      <w:pPr>
        <w:widowControl w:val="0"/>
        <w:shd w:val="clear" w:color="auto" w:fill="FFFFFF"/>
        <w:suppressAutoHyphens/>
        <w:ind w:firstLine="567"/>
        <w:jc w:val="both"/>
        <w:rPr>
          <w:rFonts w:eastAsia="Arial Unicode MS"/>
          <w:kern w:val="1"/>
          <w:sz w:val="28"/>
          <w:szCs w:val="26"/>
        </w:rPr>
      </w:pPr>
      <w:r>
        <w:rPr>
          <w:rFonts w:eastAsia="Arial Unicode MS"/>
          <w:color w:val="000000"/>
          <w:spacing w:val="-1"/>
          <w:kern w:val="1"/>
          <w:sz w:val="28"/>
          <w:szCs w:val="26"/>
        </w:rPr>
        <w:t xml:space="preserve">11.6.4 </w:t>
      </w:r>
      <w:r w:rsidR="006C325A" w:rsidRPr="006C325A">
        <w:rPr>
          <w:rFonts w:eastAsia="Arial Unicode MS"/>
          <w:color w:val="000000"/>
          <w:spacing w:val="-1"/>
          <w:kern w:val="1"/>
          <w:sz w:val="28"/>
          <w:szCs w:val="26"/>
        </w:rPr>
        <w:t>Сельскохозяйственные животные принадлежащие сельскохозяйственным предприяти</w:t>
      </w:r>
      <w:r w:rsidR="006C325A" w:rsidRPr="006C325A">
        <w:rPr>
          <w:rFonts w:eastAsia="Arial Unicode MS"/>
          <w:color w:val="000000"/>
          <w:spacing w:val="-1"/>
          <w:kern w:val="1"/>
          <w:sz w:val="28"/>
          <w:szCs w:val="26"/>
        </w:rPr>
        <w:softHyphen/>
      </w:r>
      <w:r w:rsidR="006C325A" w:rsidRPr="006C325A">
        <w:rPr>
          <w:rFonts w:eastAsia="Arial Unicode MS"/>
          <w:color w:val="000000"/>
          <w:spacing w:val="1"/>
          <w:kern w:val="1"/>
          <w:sz w:val="28"/>
          <w:szCs w:val="26"/>
        </w:rPr>
        <w:t>ям, крестьянско-фермерским хозяйствам, предпринимателям выпасаются на личных (пае</w:t>
      </w:r>
      <w:r w:rsidR="006C325A" w:rsidRPr="006C325A">
        <w:rPr>
          <w:rFonts w:eastAsia="Arial Unicode MS"/>
          <w:color w:val="000000"/>
          <w:kern w:val="1"/>
          <w:sz w:val="28"/>
          <w:szCs w:val="26"/>
        </w:rPr>
        <w:t>вых) либо арендованных земельных участках.</w:t>
      </w:r>
    </w:p>
    <w:p w:rsidR="006C325A" w:rsidRPr="006C325A" w:rsidRDefault="006C325A" w:rsidP="006C325A">
      <w:pPr>
        <w:widowControl w:val="0"/>
        <w:shd w:val="clear" w:color="auto" w:fill="FFFFFF"/>
        <w:suppressAutoHyphens/>
        <w:ind w:firstLine="567"/>
        <w:jc w:val="both"/>
        <w:rPr>
          <w:rFonts w:eastAsia="Arial Unicode MS"/>
          <w:kern w:val="1"/>
          <w:sz w:val="28"/>
          <w:szCs w:val="26"/>
        </w:rPr>
      </w:pPr>
      <w:r w:rsidRPr="006C325A">
        <w:rPr>
          <w:rFonts w:eastAsia="Arial Unicode MS"/>
          <w:kern w:val="1"/>
          <w:sz w:val="28"/>
          <w:szCs w:val="26"/>
        </w:rPr>
        <w:t xml:space="preserve"> </w:t>
      </w:r>
      <w:r w:rsidR="00964D46">
        <w:rPr>
          <w:rFonts w:eastAsia="Arial Unicode MS"/>
          <w:kern w:val="1"/>
          <w:sz w:val="28"/>
          <w:szCs w:val="26"/>
        </w:rPr>
        <w:t xml:space="preserve">11.6.5 </w:t>
      </w:r>
      <w:r w:rsidRPr="006C325A">
        <w:rPr>
          <w:rFonts w:eastAsia="Arial Unicode MS"/>
          <w:kern w:val="1"/>
          <w:sz w:val="28"/>
          <w:szCs w:val="26"/>
        </w:rPr>
        <w:t>Владельцы сельскохозяйственных животных, которые по условиям содержания могут нуждаться в выпасе (КРС, лошадей, коз, свиней, овец, и т.д.) обязаны:</w:t>
      </w:r>
    </w:p>
    <w:p w:rsidR="006C325A" w:rsidRPr="006C325A" w:rsidRDefault="00964D46" w:rsidP="006C325A">
      <w:pPr>
        <w:widowControl w:val="0"/>
        <w:suppressAutoHyphens/>
        <w:ind w:firstLine="567"/>
        <w:jc w:val="both"/>
        <w:rPr>
          <w:rFonts w:eastAsia="Arial Unicode MS"/>
          <w:kern w:val="1"/>
          <w:sz w:val="28"/>
          <w:szCs w:val="26"/>
        </w:rPr>
      </w:pPr>
      <w:r>
        <w:rPr>
          <w:rFonts w:eastAsia="Arial Unicode MS"/>
          <w:kern w:val="1"/>
          <w:sz w:val="28"/>
          <w:szCs w:val="26"/>
        </w:rPr>
        <w:t>11.6.5.1</w:t>
      </w:r>
      <w:r w:rsidR="006C325A" w:rsidRPr="006C325A">
        <w:rPr>
          <w:rFonts w:eastAsia="Arial Unicode MS"/>
          <w:kern w:val="1"/>
          <w:sz w:val="28"/>
          <w:szCs w:val="26"/>
        </w:rPr>
        <w:t xml:space="preserve"> осуществлять выпас сельскохозяйственных животных в местах выпаса </w:t>
      </w:r>
      <w:r w:rsidR="006C325A" w:rsidRPr="006C325A">
        <w:rPr>
          <w:rFonts w:eastAsia="Arial Unicode MS"/>
          <w:kern w:val="1"/>
          <w:sz w:val="28"/>
          <w:szCs w:val="26"/>
        </w:rPr>
        <w:lastRenderedPageBreak/>
        <w:t xml:space="preserve">(на пастбищах), специально закрепленных администрацией </w:t>
      </w:r>
      <w:r w:rsidR="0045755E">
        <w:rPr>
          <w:rFonts w:eastAsia="Arial Unicode MS"/>
          <w:kern w:val="1"/>
          <w:sz w:val="28"/>
          <w:szCs w:val="26"/>
        </w:rPr>
        <w:t>Мордовско-Пишлинского</w:t>
      </w:r>
      <w:r w:rsidR="00F5439C">
        <w:rPr>
          <w:rFonts w:eastAsia="Arial Unicode MS"/>
          <w:kern w:val="1"/>
          <w:sz w:val="28"/>
          <w:szCs w:val="26"/>
        </w:rPr>
        <w:t xml:space="preserve"> </w:t>
      </w:r>
      <w:r w:rsidR="006C325A" w:rsidRPr="006C325A">
        <w:rPr>
          <w:rFonts w:eastAsia="Arial Unicode MS"/>
          <w:kern w:val="1"/>
          <w:sz w:val="28"/>
          <w:szCs w:val="26"/>
        </w:rPr>
        <w:t>сельского поселения.</w:t>
      </w:r>
    </w:p>
    <w:p w:rsidR="006C325A" w:rsidRPr="006C325A" w:rsidRDefault="00964D46" w:rsidP="006C325A">
      <w:pPr>
        <w:widowControl w:val="0"/>
        <w:suppressAutoHyphens/>
        <w:ind w:firstLine="567"/>
        <w:jc w:val="both"/>
        <w:rPr>
          <w:rFonts w:eastAsia="Arial Unicode MS"/>
          <w:kern w:val="1"/>
          <w:sz w:val="28"/>
          <w:szCs w:val="26"/>
        </w:rPr>
      </w:pPr>
      <w:r>
        <w:rPr>
          <w:rFonts w:eastAsia="Arial Unicode MS"/>
          <w:kern w:val="1"/>
          <w:sz w:val="28"/>
          <w:szCs w:val="26"/>
        </w:rPr>
        <w:t>11.6.5.2</w:t>
      </w:r>
      <w:r w:rsidR="006C325A" w:rsidRPr="006C325A">
        <w:rPr>
          <w:rFonts w:eastAsia="Arial Unicode MS"/>
          <w:kern w:val="1"/>
          <w:sz w:val="28"/>
          <w:szCs w:val="26"/>
        </w:rPr>
        <w:t xml:space="preserve"> сдавать сельскохозяйственное животное и забирать его из стада в установленных местах сбо</w:t>
      </w:r>
      <w:r w:rsidR="004F4A65">
        <w:rPr>
          <w:rFonts w:eastAsia="Arial Unicode MS"/>
          <w:kern w:val="1"/>
          <w:sz w:val="28"/>
          <w:szCs w:val="26"/>
        </w:rPr>
        <w:t>ра, определенных администрацией</w:t>
      </w:r>
      <w:r w:rsidR="006C325A" w:rsidRPr="006C325A">
        <w:rPr>
          <w:rFonts w:eastAsia="Arial Unicode MS"/>
          <w:kern w:val="1"/>
          <w:sz w:val="28"/>
          <w:szCs w:val="26"/>
        </w:rPr>
        <w:t xml:space="preserve"> </w:t>
      </w:r>
      <w:r w:rsidR="0045755E">
        <w:rPr>
          <w:rFonts w:eastAsia="Arial Unicode MS"/>
          <w:kern w:val="1"/>
          <w:sz w:val="28"/>
          <w:szCs w:val="26"/>
        </w:rPr>
        <w:t>Мордовско-Пишлинского</w:t>
      </w:r>
      <w:r w:rsidR="00F5439C">
        <w:rPr>
          <w:rFonts w:eastAsia="Arial Unicode MS"/>
          <w:kern w:val="1"/>
          <w:sz w:val="28"/>
          <w:szCs w:val="26"/>
        </w:rPr>
        <w:t xml:space="preserve"> </w:t>
      </w:r>
      <w:r w:rsidR="006C325A" w:rsidRPr="006C325A">
        <w:rPr>
          <w:rFonts w:eastAsia="Arial Unicode MS"/>
          <w:kern w:val="1"/>
          <w:sz w:val="28"/>
          <w:szCs w:val="26"/>
        </w:rPr>
        <w:t xml:space="preserve"> сельского поселения.</w:t>
      </w:r>
    </w:p>
    <w:p w:rsidR="006C325A" w:rsidRPr="006C325A" w:rsidRDefault="00964D46" w:rsidP="006C325A">
      <w:pPr>
        <w:widowControl w:val="0"/>
        <w:suppressAutoHyphens/>
        <w:ind w:firstLine="567"/>
        <w:jc w:val="both"/>
        <w:rPr>
          <w:rFonts w:eastAsia="Arial Unicode MS"/>
          <w:kern w:val="1"/>
          <w:sz w:val="28"/>
          <w:szCs w:val="26"/>
        </w:rPr>
      </w:pPr>
      <w:r>
        <w:rPr>
          <w:rFonts w:eastAsia="Arial Unicode MS"/>
          <w:kern w:val="1"/>
          <w:sz w:val="28"/>
          <w:szCs w:val="26"/>
        </w:rPr>
        <w:t>11.6.5.3</w:t>
      </w:r>
      <w:r w:rsidR="006C325A" w:rsidRPr="006C325A">
        <w:rPr>
          <w:rFonts w:eastAsia="Arial Unicode MS"/>
          <w:kern w:val="1"/>
          <w:sz w:val="28"/>
          <w:szCs w:val="26"/>
        </w:rPr>
        <w:t xml:space="preserve"> сопровождать сельскохозяйственное животное по территории населенного пункта до места сбора стада лично или под присмотром уполномоченного лица, при сопровождении иметь с собой принадлежности для обеспечения чистоты населенного пункта;</w:t>
      </w:r>
    </w:p>
    <w:p w:rsidR="006C325A" w:rsidRPr="006C325A" w:rsidRDefault="00964D46" w:rsidP="006C325A">
      <w:pPr>
        <w:widowControl w:val="0"/>
        <w:suppressAutoHyphens/>
        <w:ind w:firstLine="567"/>
        <w:jc w:val="both"/>
        <w:rPr>
          <w:rFonts w:eastAsia="Arial Unicode MS"/>
          <w:kern w:val="1"/>
          <w:sz w:val="28"/>
          <w:szCs w:val="26"/>
        </w:rPr>
      </w:pPr>
      <w:r>
        <w:rPr>
          <w:rFonts w:eastAsia="Arial Unicode MS"/>
          <w:kern w:val="1"/>
          <w:sz w:val="28"/>
          <w:szCs w:val="26"/>
        </w:rPr>
        <w:t xml:space="preserve">11.6.5.4 </w:t>
      </w:r>
      <w:r w:rsidR="006C325A" w:rsidRPr="006C325A">
        <w:rPr>
          <w:rFonts w:eastAsia="Arial Unicode MS"/>
          <w:kern w:val="1"/>
          <w:sz w:val="28"/>
          <w:szCs w:val="26"/>
        </w:rPr>
        <w:t>не допускать бесконтрольного нахождения животных на территории поселения;</w:t>
      </w:r>
    </w:p>
    <w:p w:rsidR="006C325A" w:rsidRPr="006C325A" w:rsidRDefault="00964D46" w:rsidP="006C325A">
      <w:pPr>
        <w:widowControl w:val="0"/>
        <w:suppressAutoHyphens/>
        <w:ind w:firstLine="567"/>
        <w:jc w:val="both"/>
        <w:rPr>
          <w:rFonts w:eastAsia="Arial Unicode MS"/>
          <w:kern w:val="1"/>
          <w:sz w:val="28"/>
          <w:szCs w:val="26"/>
        </w:rPr>
      </w:pPr>
      <w:r>
        <w:rPr>
          <w:rFonts w:eastAsia="Arial Unicode MS"/>
          <w:kern w:val="1"/>
          <w:sz w:val="28"/>
          <w:szCs w:val="26"/>
        </w:rPr>
        <w:t xml:space="preserve">11.6.5.5 </w:t>
      </w:r>
      <w:r w:rsidR="006C325A" w:rsidRPr="006C325A">
        <w:rPr>
          <w:rFonts w:eastAsia="Arial Unicode MS"/>
          <w:kern w:val="1"/>
          <w:sz w:val="28"/>
          <w:szCs w:val="26"/>
        </w:rPr>
        <w:t>не допускать искусственно образованных напусков воды, а также рытья канав</w:t>
      </w:r>
      <w:r w:rsidR="00D734D5">
        <w:rPr>
          <w:rFonts w:eastAsia="Arial Unicode MS"/>
          <w:kern w:val="1"/>
          <w:sz w:val="28"/>
          <w:szCs w:val="26"/>
        </w:rPr>
        <w:t xml:space="preserve"> </w:t>
      </w:r>
      <w:r w:rsidR="006C325A" w:rsidRPr="006C325A">
        <w:rPr>
          <w:rFonts w:eastAsia="Arial Unicode MS"/>
          <w:kern w:val="1"/>
          <w:sz w:val="28"/>
          <w:szCs w:val="26"/>
        </w:rPr>
        <w:t>на улицах населенного пункта, наполнения канав водой с целью их использования для сельскохозяйственных животных.</w:t>
      </w:r>
    </w:p>
    <w:p w:rsidR="006C325A" w:rsidRPr="006C325A" w:rsidRDefault="00964D46" w:rsidP="006C325A">
      <w:pPr>
        <w:widowControl w:val="0"/>
        <w:suppressAutoHyphens/>
        <w:ind w:firstLine="567"/>
        <w:jc w:val="both"/>
        <w:rPr>
          <w:rFonts w:eastAsia="Arial Unicode MS"/>
          <w:kern w:val="1"/>
          <w:sz w:val="28"/>
          <w:szCs w:val="26"/>
        </w:rPr>
      </w:pPr>
      <w:r>
        <w:rPr>
          <w:rFonts w:eastAsia="Arial Unicode MS"/>
          <w:kern w:val="1"/>
          <w:sz w:val="28"/>
          <w:szCs w:val="26"/>
        </w:rPr>
        <w:t xml:space="preserve">11.6.5.6 </w:t>
      </w:r>
      <w:r w:rsidR="006C325A" w:rsidRPr="006C325A">
        <w:rPr>
          <w:rFonts w:eastAsia="Arial Unicode MS"/>
          <w:kern w:val="1"/>
          <w:sz w:val="28"/>
          <w:szCs w:val="26"/>
        </w:rPr>
        <w:t>не допускать выпас сельскохозяйственных животных в период нахождения снежного покрова.</w:t>
      </w:r>
    </w:p>
    <w:p w:rsidR="006C325A" w:rsidRPr="006C325A" w:rsidRDefault="006C325A" w:rsidP="006C325A">
      <w:pPr>
        <w:widowControl w:val="0"/>
        <w:suppressAutoHyphens/>
        <w:ind w:firstLine="567"/>
        <w:jc w:val="both"/>
        <w:rPr>
          <w:rFonts w:eastAsia="Arial Unicode MS"/>
          <w:kern w:val="1"/>
          <w:sz w:val="28"/>
          <w:szCs w:val="26"/>
        </w:rPr>
      </w:pPr>
      <w:r w:rsidRPr="006C325A">
        <w:rPr>
          <w:rFonts w:eastAsia="Arial Unicode MS"/>
          <w:kern w:val="1"/>
          <w:sz w:val="28"/>
          <w:szCs w:val="26"/>
        </w:rPr>
        <w:t xml:space="preserve"> </w:t>
      </w:r>
      <w:r w:rsidR="00964D46">
        <w:rPr>
          <w:rFonts w:eastAsia="Arial Unicode MS"/>
          <w:kern w:val="1"/>
          <w:sz w:val="28"/>
          <w:szCs w:val="26"/>
        </w:rPr>
        <w:t xml:space="preserve">11.6.6 </w:t>
      </w:r>
      <w:r w:rsidRPr="006C325A">
        <w:rPr>
          <w:rFonts w:eastAsia="Arial Unicode MS"/>
          <w:kern w:val="1"/>
          <w:sz w:val="28"/>
          <w:szCs w:val="26"/>
        </w:rPr>
        <w:t>Индивидуальный выпас допускается на определенных для этого землях при условии надежного закрепления животного (привязь) на месте выпаса и не ближе 30 м от проезжей части дороги.</w:t>
      </w:r>
    </w:p>
    <w:p w:rsidR="006C325A" w:rsidRPr="006C325A" w:rsidRDefault="006C325A" w:rsidP="006C325A">
      <w:pPr>
        <w:widowControl w:val="0"/>
        <w:suppressAutoHyphens/>
        <w:ind w:firstLine="567"/>
        <w:jc w:val="both"/>
        <w:rPr>
          <w:rFonts w:eastAsia="Arial Unicode MS"/>
          <w:kern w:val="1"/>
          <w:sz w:val="28"/>
          <w:szCs w:val="26"/>
        </w:rPr>
      </w:pPr>
      <w:r w:rsidRPr="006C325A">
        <w:rPr>
          <w:rFonts w:eastAsia="Arial Unicode MS"/>
          <w:kern w:val="1"/>
          <w:sz w:val="28"/>
          <w:szCs w:val="26"/>
        </w:rPr>
        <w:t xml:space="preserve"> </w:t>
      </w:r>
      <w:r w:rsidR="00964D46">
        <w:rPr>
          <w:rFonts w:eastAsia="Arial Unicode MS"/>
          <w:kern w:val="1"/>
          <w:sz w:val="28"/>
          <w:szCs w:val="26"/>
        </w:rPr>
        <w:t xml:space="preserve">11.6.7 </w:t>
      </w:r>
      <w:r w:rsidRPr="006C325A">
        <w:rPr>
          <w:rFonts w:eastAsia="Arial Unicode MS"/>
          <w:kern w:val="1"/>
          <w:sz w:val="28"/>
          <w:szCs w:val="26"/>
        </w:rPr>
        <w:t>Выгул водоплавающей птицы должен производиться только на естественных водоемах, либо на искусственно созданных в пределах приусадебного участка запрудах. Создание искусственных запруд, загонов за пределами участка запрещено.</w:t>
      </w:r>
    </w:p>
    <w:p w:rsidR="006C325A" w:rsidRPr="006C325A" w:rsidRDefault="006C325A" w:rsidP="006C325A">
      <w:pPr>
        <w:widowControl w:val="0"/>
        <w:suppressAutoHyphens/>
        <w:ind w:firstLine="567"/>
        <w:jc w:val="both"/>
        <w:rPr>
          <w:rFonts w:eastAsia="Arial Unicode MS"/>
          <w:kern w:val="1"/>
          <w:sz w:val="28"/>
          <w:szCs w:val="26"/>
        </w:rPr>
      </w:pPr>
      <w:r w:rsidRPr="006C325A">
        <w:rPr>
          <w:rFonts w:eastAsia="Arial Unicode MS"/>
          <w:kern w:val="1"/>
          <w:sz w:val="28"/>
          <w:szCs w:val="26"/>
        </w:rPr>
        <w:t xml:space="preserve"> </w:t>
      </w:r>
      <w:r w:rsidR="00964D46">
        <w:rPr>
          <w:rFonts w:eastAsia="Arial Unicode MS"/>
          <w:kern w:val="1"/>
          <w:sz w:val="28"/>
          <w:szCs w:val="26"/>
        </w:rPr>
        <w:t xml:space="preserve">11.6.8 </w:t>
      </w:r>
      <w:r w:rsidRPr="006C325A">
        <w:rPr>
          <w:rFonts w:eastAsia="Arial Unicode MS"/>
          <w:kern w:val="1"/>
          <w:sz w:val="28"/>
          <w:szCs w:val="26"/>
        </w:rPr>
        <w:t>Выгул водоплавающей птицы до естественных водоемов и обратно осуществляется под присмотром ее владельца либо сопровождающего лица.</w:t>
      </w:r>
    </w:p>
    <w:p w:rsidR="006C325A" w:rsidRPr="006C325A" w:rsidRDefault="006C325A" w:rsidP="006C325A">
      <w:pPr>
        <w:widowControl w:val="0"/>
        <w:suppressAutoHyphens/>
        <w:jc w:val="both"/>
        <w:rPr>
          <w:rFonts w:eastAsia="Arial Unicode MS"/>
          <w:kern w:val="1"/>
          <w:sz w:val="28"/>
          <w:szCs w:val="26"/>
        </w:rPr>
      </w:pPr>
      <w:r w:rsidRPr="006C325A">
        <w:rPr>
          <w:rFonts w:eastAsia="Arial Unicode MS"/>
          <w:b/>
          <w:bCs/>
          <w:kern w:val="1"/>
          <w:sz w:val="28"/>
          <w:szCs w:val="26"/>
        </w:rPr>
        <w:t xml:space="preserve"> Запрещается:</w:t>
      </w:r>
    </w:p>
    <w:p w:rsidR="006C325A" w:rsidRPr="006C325A" w:rsidRDefault="006C325A" w:rsidP="006C325A">
      <w:pPr>
        <w:widowControl w:val="0"/>
        <w:suppressAutoHyphens/>
        <w:ind w:firstLine="567"/>
        <w:jc w:val="both"/>
        <w:rPr>
          <w:rFonts w:eastAsia="Arial Unicode MS"/>
          <w:kern w:val="1"/>
          <w:sz w:val="28"/>
          <w:szCs w:val="26"/>
        </w:rPr>
      </w:pPr>
      <w:r w:rsidRPr="006C325A">
        <w:rPr>
          <w:rFonts w:eastAsia="Arial Unicode MS"/>
          <w:kern w:val="1"/>
          <w:sz w:val="28"/>
          <w:szCs w:val="26"/>
        </w:rPr>
        <w:t>-осуществлять пастьбу животных на не установленных и на не отведенных для этой цели местах;</w:t>
      </w:r>
    </w:p>
    <w:p w:rsidR="006C325A" w:rsidRPr="006C325A" w:rsidRDefault="006C325A" w:rsidP="006C325A">
      <w:pPr>
        <w:widowControl w:val="0"/>
        <w:suppressAutoHyphens/>
        <w:ind w:firstLine="567"/>
        <w:jc w:val="both"/>
        <w:rPr>
          <w:rFonts w:eastAsia="Arial Unicode MS"/>
          <w:kern w:val="1"/>
          <w:sz w:val="28"/>
          <w:szCs w:val="26"/>
        </w:rPr>
      </w:pPr>
      <w:r w:rsidRPr="006C325A">
        <w:rPr>
          <w:rFonts w:eastAsia="Arial Unicode MS"/>
          <w:kern w:val="1"/>
          <w:sz w:val="28"/>
          <w:szCs w:val="26"/>
        </w:rPr>
        <w:t>-самовольно изменять места сбора, прогонов и пастьбы животных, установленных органами местного самоуправления;</w:t>
      </w:r>
    </w:p>
    <w:p w:rsidR="006C325A" w:rsidRPr="006C325A" w:rsidRDefault="006C325A" w:rsidP="006C325A">
      <w:pPr>
        <w:widowControl w:val="0"/>
        <w:suppressAutoHyphens/>
        <w:ind w:firstLine="567"/>
        <w:jc w:val="both"/>
        <w:rPr>
          <w:rFonts w:eastAsia="Arial Unicode MS"/>
          <w:kern w:val="1"/>
          <w:sz w:val="28"/>
          <w:szCs w:val="26"/>
        </w:rPr>
      </w:pPr>
      <w:r w:rsidRPr="006C325A">
        <w:rPr>
          <w:rFonts w:eastAsia="Arial Unicode MS"/>
          <w:kern w:val="1"/>
          <w:sz w:val="28"/>
          <w:szCs w:val="26"/>
        </w:rPr>
        <w:t>-производить выпас животных ближе 100 метров от жилых домов, объектов бытового и производственного назначения, памятников, традиционных мест отдыха и спорта.</w:t>
      </w:r>
    </w:p>
    <w:p w:rsidR="00FA4504" w:rsidRDefault="00FA4504" w:rsidP="00222B79">
      <w:pPr>
        <w:jc w:val="both"/>
        <w:rPr>
          <w:color w:val="000000"/>
          <w:sz w:val="28"/>
          <w:szCs w:val="28"/>
        </w:rPr>
      </w:pPr>
    </w:p>
    <w:p w:rsidR="00B254A2" w:rsidRDefault="00FA4504" w:rsidP="00B254A2">
      <w:pPr>
        <w:jc w:val="center"/>
        <w:rPr>
          <w:b/>
          <w:bCs/>
          <w:sz w:val="28"/>
          <w:szCs w:val="28"/>
        </w:rPr>
      </w:pPr>
      <w:r w:rsidRPr="00FA4504">
        <w:rPr>
          <w:bCs/>
          <w:sz w:val="28"/>
          <w:szCs w:val="28"/>
        </w:rPr>
        <w:t>12.</w:t>
      </w:r>
      <w:r w:rsidRPr="00FA4504">
        <w:rPr>
          <w:b/>
          <w:bCs/>
          <w:sz w:val="28"/>
          <w:szCs w:val="28"/>
        </w:rPr>
        <w:t xml:space="preserve"> Освещение территории </w:t>
      </w:r>
      <w:r w:rsidR="0045755E">
        <w:rPr>
          <w:b/>
          <w:bCs/>
          <w:sz w:val="28"/>
          <w:szCs w:val="28"/>
        </w:rPr>
        <w:t>Мордовско-Пишлинского</w:t>
      </w:r>
      <w:r w:rsidR="00B254A2" w:rsidRPr="00B254A2">
        <w:rPr>
          <w:b/>
          <w:bCs/>
          <w:sz w:val="28"/>
          <w:szCs w:val="28"/>
        </w:rPr>
        <w:t xml:space="preserve">   сельского поселения</w:t>
      </w:r>
    </w:p>
    <w:p w:rsidR="00FA4504" w:rsidRPr="00FA4504" w:rsidRDefault="00FA4504" w:rsidP="00B254A2">
      <w:pPr>
        <w:rPr>
          <w:color w:val="000000"/>
          <w:sz w:val="28"/>
          <w:szCs w:val="28"/>
        </w:rPr>
      </w:pPr>
      <w:r w:rsidRPr="00FA4504">
        <w:rPr>
          <w:b/>
          <w:bCs/>
          <w:color w:val="323232"/>
          <w:sz w:val="28"/>
          <w:szCs w:val="28"/>
        </w:rPr>
        <w:br/>
      </w:r>
      <w:r w:rsidRPr="00FA4504">
        <w:rPr>
          <w:b/>
          <w:bCs/>
          <w:color w:val="323232"/>
          <w:sz w:val="28"/>
          <w:szCs w:val="28"/>
        </w:rPr>
        <w:tab/>
      </w:r>
      <w:r>
        <w:rPr>
          <w:color w:val="000000"/>
          <w:sz w:val="28"/>
          <w:szCs w:val="28"/>
        </w:rPr>
        <w:t>12</w:t>
      </w:r>
      <w:r w:rsidRPr="00FA4504">
        <w:rPr>
          <w:color w:val="000000"/>
          <w:sz w:val="28"/>
          <w:szCs w:val="28"/>
        </w:rPr>
        <w:t>.1 Улицы, дороги, площади, тротуары, общественные территории, территории жилых домов, территории промышленных и коммунальных организаций, а также дорожные знаки и указатели, элементы информации о населенных пунктах рекомендуется освещать в темное время суток согласно сезонной продолжительности светового дня. Обязанность по освещению данных объектов следует возлагать на их собственников или уполномоченных собственником лиц.</w:t>
      </w:r>
    </w:p>
    <w:p w:rsidR="00FA4504" w:rsidRPr="00FA4504" w:rsidRDefault="00FA4504" w:rsidP="00B254A2">
      <w:pPr>
        <w:ind w:firstLine="708"/>
        <w:rPr>
          <w:color w:val="000000"/>
          <w:sz w:val="28"/>
          <w:szCs w:val="28"/>
        </w:rPr>
      </w:pPr>
      <w:r>
        <w:rPr>
          <w:color w:val="000000"/>
          <w:sz w:val="28"/>
          <w:szCs w:val="28"/>
        </w:rPr>
        <w:t>12</w:t>
      </w:r>
      <w:r w:rsidRPr="00FA4504">
        <w:rPr>
          <w:color w:val="000000"/>
          <w:sz w:val="28"/>
          <w:szCs w:val="28"/>
        </w:rPr>
        <w:t xml:space="preserve">.2 Освещение территории </w:t>
      </w:r>
      <w:r w:rsidR="0045755E">
        <w:rPr>
          <w:color w:val="000000"/>
          <w:sz w:val="28"/>
          <w:szCs w:val="28"/>
        </w:rPr>
        <w:t>Мордовско-Пишлинского</w:t>
      </w:r>
      <w:r w:rsidR="00B254A2" w:rsidRPr="00B254A2">
        <w:rPr>
          <w:color w:val="000000"/>
          <w:sz w:val="28"/>
          <w:szCs w:val="28"/>
        </w:rPr>
        <w:t xml:space="preserve">   сельского поселения </w:t>
      </w:r>
      <w:r w:rsidRPr="00FA4504">
        <w:rPr>
          <w:color w:val="000000"/>
          <w:sz w:val="28"/>
          <w:szCs w:val="28"/>
        </w:rPr>
        <w:t xml:space="preserve">рекомендуется осуществлять энергоснабжающими организациями по договорам с физическими и юридическими лицами, независимо от их организационно-правовых </w:t>
      </w:r>
      <w:r w:rsidRPr="00FA4504">
        <w:rPr>
          <w:color w:val="000000"/>
          <w:sz w:val="28"/>
          <w:szCs w:val="28"/>
        </w:rPr>
        <w:lastRenderedPageBreak/>
        <w:t>форм, являющимися собственниками отведенных им в установленном порядке земельных участков.</w:t>
      </w:r>
    </w:p>
    <w:p w:rsidR="00FA4504" w:rsidRPr="00FA4504" w:rsidRDefault="00FA4504" w:rsidP="00FA4504">
      <w:pPr>
        <w:ind w:firstLine="708"/>
        <w:jc w:val="both"/>
        <w:rPr>
          <w:sz w:val="28"/>
          <w:szCs w:val="28"/>
        </w:rPr>
      </w:pPr>
      <w:r>
        <w:rPr>
          <w:sz w:val="28"/>
          <w:szCs w:val="28"/>
        </w:rPr>
        <w:t>12</w:t>
      </w:r>
      <w:r w:rsidRPr="00FA4504">
        <w:rPr>
          <w:sz w:val="28"/>
          <w:szCs w:val="28"/>
        </w:rPr>
        <w:t xml:space="preserve">.3 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w:t>
      </w:r>
      <w:r w:rsidR="0045755E">
        <w:rPr>
          <w:sz w:val="28"/>
          <w:szCs w:val="28"/>
        </w:rPr>
        <w:t>Мордовско-Пишлинского</w:t>
      </w:r>
      <w:r w:rsidR="00B254A2" w:rsidRPr="00B254A2">
        <w:rPr>
          <w:sz w:val="28"/>
          <w:szCs w:val="28"/>
        </w:rPr>
        <w:t xml:space="preserve">   сельского поселения</w:t>
      </w:r>
      <w:r w:rsidRPr="00FA4504">
        <w:rPr>
          <w:sz w:val="28"/>
          <w:szCs w:val="28"/>
        </w:rPr>
        <w:t>.</w:t>
      </w:r>
    </w:p>
    <w:p w:rsidR="00FA4504" w:rsidRPr="00FA4504" w:rsidRDefault="00FA4504" w:rsidP="00FA4504">
      <w:pPr>
        <w:rPr>
          <w:sz w:val="28"/>
          <w:szCs w:val="28"/>
        </w:rPr>
      </w:pPr>
    </w:p>
    <w:p w:rsidR="00FA4504" w:rsidRPr="00FA4504" w:rsidRDefault="00FA4504" w:rsidP="00FA4504">
      <w:pPr>
        <w:pStyle w:val="a5"/>
        <w:jc w:val="center"/>
        <w:rPr>
          <w:b/>
        </w:rPr>
      </w:pPr>
      <w:r w:rsidRPr="00FA4504">
        <w:t>13.</w:t>
      </w:r>
      <w:r w:rsidRPr="00FA4504">
        <w:rPr>
          <w:b/>
        </w:rPr>
        <w:t xml:space="preserve"> Организация ритуальных услуг и содержание мест захоронений на территориях кладбищ </w:t>
      </w:r>
      <w:r w:rsidR="0045755E">
        <w:rPr>
          <w:b/>
        </w:rPr>
        <w:t>Мордовско-Пишлинского</w:t>
      </w:r>
      <w:r w:rsidR="00F5439C">
        <w:rPr>
          <w:b/>
        </w:rPr>
        <w:t xml:space="preserve"> </w:t>
      </w:r>
      <w:r w:rsidRPr="00FA4504">
        <w:rPr>
          <w:b/>
        </w:rPr>
        <w:t>сельского поселения.</w:t>
      </w:r>
    </w:p>
    <w:p w:rsidR="00FA4504" w:rsidRPr="00FA4504" w:rsidRDefault="00FA4504" w:rsidP="00FA4504">
      <w:pPr>
        <w:pStyle w:val="a5"/>
        <w:spacing w:after="0"/>
        <w:jc w:val="both"/>
      </w:pPr>
      <w:r w:rsidRPr="00FA4504">
        <w:t>1</w:t>
      </w:r>
      <w:r>
        <w:t>3</w:t>
      </w:r>
      <w:r w:rsidRPr="00FA4504">
        <w:t xml:space="preserve">.1 Погребение умерших, осуществляет специализированная служба по вопросам похоронного дела, либо иные юридические и физические лица с лицами, организующими погребение умершего. </w:t>
      </w:r>
    </w:p>
    <w:p w:rsidR="00FA4504" w:rsidRPr="00FA4504" w:rsidRDefault="00FA4504" w:rsidP="00FA4504">
      <w:pPr>
        <w:pStyle w:val="a5"/>
        <w:spacing w:after="0"/>
        <w:jc w:val="both"/>
      </w:pPr>
      <w:r w:rsidRPr="00FA4504">
        <w:t>1</w:t>
      </w:r>
      <w:r>
        <w:t>3</w:t>
      </w:r>
      <w:r w:rsidRPr="00FA4504">
        <w:t>.2 Обязанности физических лиц, организовавших погребение умершего или специализированных служб:</w:t>
      </w:r>
    </w:p>
    <w:p w:rsidR="00FA4504" w:rsidRPr="00FA4504" w:rsidRDefault="00FA4504" w:rsidP="00FA4504">
      <w:pPr>
        <w:pStyle w:val="a5"/>
        <w:spacing w:after="0"/>
        <w:jc w:val="both"/>
      </w:pPr>
      <w:r w:rsidRPr="00FA4504">
        <w:t>1</w:t>
      </w:r>
      <w:r>
        <w:t>3</w:t>
      </w:r>
      <w:r w:rsidRPr="00FA4504">
        <w:t xml:space="preserve">.2.1 </w:t>
      </w:r>
      <w:r w:rsidR="00212561">
        <w:t>П</w:t>
      </w:r>
      <w:r w:rsidRPr="00FA4504">
        <w:t>роизводить своевременную подготовку могил для захоронения умерших, подготовку регистрационных знаков, установку памятников и уход за могилами;</w:t>
      </w:r>
    </w:p>
    <w:p w:rsidR="00FA4504" w:rsidRPr="00FA4504" w:rsidRDefault="00FA4504" w:rsidP="00FA4504">
      <w:pPr>
        <w:pStyle w:val="a5"/>
        <w:spacing w:after="0"/>
        <w:jc w:val="both"/>
      </w:pPr>
      <w:r w:rsidRPr="00FA4504">
        <w:t>1</w:t>
      </w:r>
      <w:r>
        <w:t>3</w:t>
      </w:r>
      <w:r w:rsidRPr="00FA4504">
        <w:t xml:space="preserve">.2.2 </w:t>
      </w:r>
      <w:r w:rsidR="00212561">
        <w:t>С</w:t>
      </w:r>
      <w:r w:rsidRPr="00FA4504">
        <w:t xml:space="preserve">одержать в исправном состоянии памятники и ограды </w:t>
      </w:r>
    </w:p>
    <w:p w:rsidR="00FA4504" w:rsidRPr="00FA4504" w:rsidRDefault="00FA4504" w:rsidP="00FA4504">
      <w:pPr>
        <w:pStyle w:val="a5"/>
        <w:spacing w:after="0"/>
        <w:jc w:val="both"/>
      </w:pPr>
      <w:r w:rsidRPr="00FA4504">
        <w:t>1</w:t>
      </w:r>
      <w:r>
        <w:t>3</w:t>
      </w:r>
      <w:r w:rsidRPr="00FA4504">
        <w:t xml:space="preserve">.2.3 </w:t>
      </w:r>
      <w:r w:rsidR="00212561">
        <w:t>О</w:t>
      </w:r>
      <w:r w:rsidRPr="00FA4504">
        <w:t>существлять уборку территорий кладбищ и своевременный вывоз мусора;</w:t>
      </w:r>
    </w:p>
    <w:p w:rsidR="00FA4504" w:rsidRPr="00FA4504" w:rsidRDefault="00FA4504" w:rsidP="00FA4504">
      <w:pPr>
        <w:pStyle w:val="a5"/>
        <w:spacing w:after="0"/>
        <w:jc w:val="both"/>
      </w:pPr>
      <w:r w:rsidRPr="00FA4504">
        <w:t>1</w:t>
      </w:r>
      <w:r>
        <w:t>3</w:t>
      </w:r>
      <w:r w:rsidRPr="00FA4504">
        <w:t xml:space="preserve">.2.4 </w:t>
      </w:r>
      <w:r w:rsidR="00212561">
        <w:t>С</w:t>
      </w:r>
      <w:r w:rsidRPr="00FA4504">
        <w:t>облюдать правила пожарной безопасности.</w:t>
      </w:r>
    </w:p>
    <w:p w:rsidR="00FA4504" w:rsidRPr="00FA4504" w:rsidRDefault="00FA4504" w:rsidP="00FA4504">
      <w:pPr>
        <w:pStyle w:val="a5"/>
        <w:spacing w:after="0"/>
        <w:jc w:val="both"/>
      </w:pPr>
      <w:r w:rsidRPr="00FA4504">
        <w:t>1</w:t>
      </w:r>
      <w:r>
        <w:t>3</w:t>
      </w:r>
      <w:r w:rsidRPr="00FA4504">
        <w:t xml:space="preserve">.3 Физические лица, организовавшие погребение умершего, имеют право: </w:t>
      </w:r>
    </w:p>
    <w:p w:rsidR="00FA4504" w:rsidRPr="00FA4504" w:rsidRDefault="00FA4504" w:rsidP="00FA4504">
      <w:pPr>
        <w:pStyle w:val="a5"/>
        <w:spacing w:after="0"/>
        <w:jc w:val="both"/>
      </w:pPr>
      <w:r w:rsidRPr="00FA4504">
        <w:t>1</w:t>
      </w:r>
      <w:r>
        <w:t>3</w:t>
      </w:r>
      <w:r w:rsidRPr="00FA4504">
        <w:t xml:space="preserve">.3.1 </w:t>
      </w:r>
      <w:r w:rsidR="00212561">
        <w:t>У</w:t>
      </w:r>
      <w:r w:rsidRPr="00FA4504">
        <w:t>станавливать надгробные и надмогильные сооружения (памятники, стелы, мемориальные плиты и т.п.);</w:t>
      </w:r>
    </w:p>
    <w:p w:rsidR="00FA4504" w:rsidRPr="00FA4504" w:rsidRDefault="00FA4504" w:rsidP="00FA4504">
      <w:pPr>
        <w:pStyle w:val="a5"/>
        <w:spacing w:after="0"/>
        <w:jc w:val="both"/>
      </w:pPr>
      <w:r w:rsidRPr="00FA4504">
        <w:t>1</w:t>
      </w:r>
      <w:r>
        <w:t>3</w:t>
      </w:r>
      <w:r w:rsidRPr="00FA4504">
        <w:t xml:space="preserve">.3.2 </w:t>
      </w:r>
      <w:r w:rsidR="00212561">
        <w:t>У</w:t>
      </w:r>
      <w:r w:rsidRPr="00FA4504">
        <w:t xml:space="preserve">станавливать ограждения вокруг надгробных и (или) надмогильных сооружений;  </w:t>
      </w:r>
    </w:p>
    <w:p w:rsidR="00FA4504" w:rsidRPr="00FA4504" w:rsidRDefault="00FA4504" w:rsidP="00FA4504">
      <w:pPr>
        <w:pStyle w:val="a5"/>
        <w:spacing w:after="0"/>
        <w:jc w:val="both"/>
      </w:pPr>
      <w:r w:rsidRPr="00FA4504">
        <w:t>1</w:t>
      </w:r>
      <w:r>
        <w:t>3</w:t>
      </w:r>
      <w:r w:rsidRPr="00FA4504">
        <w:t xml:space="preserve">.3.3 </w:t>
      </w:r>
      <w:r w:rsidR="00212561">
        <w:t>О</w:t>
      </w:r>
      <w:r w:rsidRPr="00FA4504">
        <w:t>существлять уход за захоронениями и уборку их от растительности и мусора, с обязательным вывозом (выносом) за периметр кладбища;</w:t>
      </w:r>
    </w:p>
    <w:p w:rsidR="00FA4504" w:rsidRPr="00FA4504" w:rsidRDefault="00FA4504" w:rsidP="00FA4504">
      <w:pPr>
        <w:pStyle w:val="a5"/>
        <w:spacing w:after="0"/>
        <w:jc w:val="both"/>
      </w:pPr>
      <w:r w:rsidRPr="00FA4504">
        <w:t>1</w:t>
      </w:r>
      <w:r>
        <w:t>3</w:t>
      </w:r>
      <w:r w:rsidRPr="00FA4504">
        <w:t xml:space="preserve">.3.4 </w:t>
      </w:r>
      <w:r w:rsidR="00212561">
        <w:t>С</w:t>
      </w:r>
      <w:r w:rsidRPr="00FA4504">
        <w:t>ажать цветы на могильном участке.</w:t>
      </w:r>
    </w:p>
    <w:p w:rsidR="00FA4504" w:rsidRPr="00FA4504" w:rsidRDefault="00FA4504" w:rsidP="00FA4504">
      <w:pPr>
        <w:pStyle w:val="a5"/>
        <w:spacing w:after="0"/>
        <w:jc w:val="both"/>
        <w:rPr>
          <w:b/>
        </w:rPr>
      </w:pPr>
      <w:r w:rsidRPr="00FA4504">
        <w:t>1</w:t>
      </w:r>
      <w:r>
        <w:t>3</w:t>
      </w:r>
      <w:r w:rsidRPr="00FA4504">
        <w:t xml:space="preserve">.4 На территории кладбища посетителям </w:t>
      </w:r>
      <w:r w:rsidRPr="00FA4504">
        <w:rPr>
          <w:b/>
        </w:rPr>
        <w:t>запрещается:</w:t>
      </w:r>
    </w:p>
    <w:p w:rsidR="00FA4504" w:rsidRPr="00FA4504" w:rsidRDefault="00FA4504" w:rsidP="00FA4504">
      <w:pPr>
        <w:pStyle w:val="a5"/>
        <w:spacing w:after="0"/>
        <w:jc w:val="both"/>
      </w:pPr>
      <w:r w:rsidRPr="00FA4504">
        <w:t>1</w:t>
      </w:r>
      <w:r>
        <w:t>3</w:t>
      </w:r>
      <w:r w:rsidRPr="00FA4504">
        <w:t xml:space="preserve">.4.1 </w:t>
      </w:r>
      <w:r w:rsidR="00212561">
        <w:t>П</w:t>
      </w:r>
      <w:r w:rsidRPr="00FA4504">
        <w:t>ортить, осквернять памятники, оборудование и ограждение кладбища;</w:t>
      </w:r>
    </w:p>
    <w:p w:rsidR="00FA4504" w:rsidRPr="00FA4504" w:rsidRDefault="00FA4504" w:rsidP="00FA4504">
      <w:pPr>
        <w:pStyle w:val="a5"/>
        <w:spacing w:after="0"/>
        <w:jc w:val="both"/>
      </w:pPr>
      <w:r w:rsidRPr="00FA4504">
        <w:t>1</w:t>
      </w:r>
      <w:r>
        <w:t>3</w:t>
      </w:r>
      <w:r w:rsidRPr="00FA4504">
        <w:t xml:space="preserve">.4.2 </w:t>
      </w:r>
      <w:r w:rsidR="00212561">
        <w:t>З</w:t>
      </w:r>
      <w:r w:rsidRPr="00FA4504">
        <w:t>асорять и складировать мусор в неустановленных местах на территории кладбища;</w:t>
      </w:r>
    </w:p>
    <w:p w:rsidR="00FA4504" w:rsidRPr="00FA4504" w:rsidRDefault="00FA4504" w:rsidP="00FA4504">
      <w:pPr>
        <w:pStyle w:val="a5"/>
        <w:spacing w:after="0"/>
        <w:jc w:val="both"/>
      </w:pPr>
      <w:r w:rsidRPr="00FA4504">
        <w:t>1</w:t>
      </w:r>
      <w:r>
        <w:t>3</w:t>
      </w:r>
      <w:r w:rsidRPr="00FA4504">
        <w:t xml:space="preserve">.4.3 </w:t>
      </w:r>
      <w:r w:rsidR="00212561">
        <w:t>В</w:t>
      </w:r>
      <w:r w:rsidRPr="00FA4504">
        <w:t xml:space="preserve">ысаживать деревья и кустарники, за исключением случаев озеленения кладбища </w:t>
      </w:r>
    </w:p>
    <w:p w:rsidR="00FA4504" w:rsidRPr="00FA4504" w:rsidRDefault="00FA4504" w:rsidP="00FA4504">
      <w:pPr>
        <w:pStyle w:val="a5"/>
        <w:spacing w:after="0"/>
        <w:jc w:val="both"/>
      </w:pPr>
      <w:r w:rsidRPr="00FA4504">
        <w:t>1</w:t>
      </w:r>
      <w:r>
        <w:t>3</w:t>
      </w:r>
      <w:r w:rsidRPr="00FA4504">
        <w:t xml:space="preserve">.4.4 </w:t>
      </w:r>
      <w:r w:rsidR="00212561">
        <w:t>В</w:t>
      </w:r>
      <w:r w:rsidRPr="00FA4504">
        <w:t>одить собак, пасти животных;</w:t>
      </w:r>
    </w:p>
    <w:p w:rsidR="00FA4504" w:rsidRPr="00FA4504" w:rsidRDefault="00FA4504" w:rsidP="00FA4504">
      <w:pPr>
        <w:pStyle w:val="a5"/>
        <w:spacing w:after="0"/>
        <w:ind w:firstLine="0"/>
        <w:jc w:val="both"/>
      </w:pPr>
      <w:r w:rsidRPr="00FA4504">
        <w:tab/>
        <w:t>1</w:t>
      </w:r>
      <w:r>
        <w:t>3</w:t>
      </w:r>
      <w:r w:rsidRPr="00FA4504">
        <w:t xml:space="preserve">.4.5 </w:t>
      </w:r>
      <w:r w:rsidR="00212561">
        <w:t>С</w:t>
      </w:r>
      <w:r w:rsidRPr="00FA4504">
        <w:t>жигать мусор.</w:t>
      </w:r>
    </w:p>
    <w:p w:rsidR="00FA4504" w:rsidRPr="00FA4504" w:rsidRDefault="00FA4504" w:rsidP="00FA4504">
      <w:pPr>
        <w:rPr>
          <w:sz w:val="28"/>
          <w:szCs w:val="28"/>
        </w:rPr>
      </w:pPr>
    </w:p>
    <w:p w:rsidR="00FA4504" w:rsidRDefault="00B92172" w:rsidP="00FA4504">
      <w:pPr>
        <w:jc w:val="center"/>
        <w:rPr>
          <w:b/>
          <w:bCs/>
          <w:sz w:val="28"/>
          <w:szCs w:val="28"/>
        </w:rPr>
      </w:pPr>
      <w:r>
        <w:rPr>
          <w:bCs/>
          <w:sz w:val="28"/>
          <w:szCs w:val="28"/>
        </w:rPr>
        <w:t>14</w:t>
      </w:r>
      <w:r w:rsidR="00FA4504" w:rsidRPr="00FA4504">
        <w:rPr>
          <w:bCs/>
          <w:sz w:val="28"/>
          <w:szCs w:val="28"/>
        </w:rPr>
        <w:t>.</w:t>
      </w:r>
      <w:r w:rsidR="00FA4504" w:rsidRPr="00FA4504">
        <w:rPr>
          <w:b/>
          <w:bCs/>
          <w:sz w:val="28"/>
          <w:szCs w:val="28"/>
        </w:rPr>
        <w:t xml:space="preserve"> Контроль и ответственность за нарушение Правил благоустройства, уборки и санитарного содержания территории </w:t>
      </w:r>
      <w:r w:rsidR="0045755E">
        <w:rPr>
          <w:b/>
          <w:bCs/>
          <w:sz w:val="28"/>
          <w:szCs w:val="28"/>
        </w:rPr>
        <w:t>Мордовско-Пишлинского</w:t>
      </w:r>
      <w:r w:rsidR="00F5439C">
        <w:rPr>
          <w:b/>
          <w:bCs/>
          <w:sz w:val="28"/>
          <w:szCs w:val="28"/>
        </w:rPr>
        <w:t xml:space="preserve"> </w:t>
      </w:r>
      <w:r w:rsidR="00FA4504" w:rsidRPr="00FA4504">
        <w:rPr>
          <w:b/>
          <w:bCs/>
          <w:sz w:val="28"/>
          <w:szCs w:val="28"/>
        </w:rPr>
        <w:t xml:space="preserve">  сельского поселения.</w:t>
      </w:r>
    </w:p>
    <w:p w:rsidR="00BD58D2" w:rsidRPr="00FA4504" w:rsidRDefault="00BD58D2" w:rsidP="00FA4504">
      <w:pPr>
        <w:jc w:val="center"/>
        <w:rPr>
          <w:b/>
          <w:bCs/>
          <w:sz w:val="28"/>
          <w:szCs w:val="28"/>
        </w:rPr>
      </w:pPr>
    </w:p>
    <w:p w:rsidR="00BD58D2" w:rsidRPr="00BD58D2" w:rsidRDefault="00B92172" w:rsidP="00B92172">
      <w:pPr>
        <w:pStyle w:val="20"/>
        <w:shd w:val="clear" w:color="auto" w:fill="auto"/>
        <w:spacing w:before="0" w:after="0" w:line="240" w:lineRule="auto"/>
        <w:ind w:firstLine="708"/>
        <w:jc w:val="both"/>
        <w:rPr>
          <w:sz w:val="28"/>
          <w:szCs w:val="28"/>
        </w:rPr>
      </w:pPr>
      <w:r>
        <w:rPr>
          <w:sz w:val="28"/>
          <w:szCs w:val="28"/>
        </w:rPr>
        <w:t xml:space="preserve">14.1 </w:t>
      </w:r>
      <w:r w:rsidR="00BD58D2" w:rsidRPr="00BD58D2">
        <w:rPr>
          <w:sz w:val="28"/>
          <w:szCs w:val="28"/>
        </w:rPr>
        <w:t>Настоящие Правила обязательны для исполнения органами местного самоуправления, а также физическими лицами, юридическими лицами, независимо от организационно-правовой формы и формы собственности, и индивидуальными предпринимателями.</w:t>
      </w:r>
    </w:p>
    <w:p w:rsidR="00BD58D2" w:rsidRPr="00BD58D2" w:rsidRDefault="00B92172" w:rsidP="00B92172">
      <w:pPr>
        <w:pStyle w:val="20"/>
        <w:shd w:val="clear" w:color="auto" w:fill="auto"/>
        <w:tabs>
          <w:tab w:val="left" w:pos="0"/>
          <w:tab w:val="left" w:pos="709"/>
        </w:tabs>
        <w:spacing w:before="0" w:after="0" w:line="240" w:lineRule="auto"/>
        <w:jc w:val="both"/>
        <w:rPr>
          <w:sz w:val="28"/>
          <w:szCs w:val="28"/>
        </w:rPr>
      </w:pPr>
      <w:r>
        <w:rPr>
          <w:sz w:val="28"/>
          <w:szCs w:val="28"/>
        </w:rPr>
        <w:lastRenderedPageBreak/>
        <w:tab/>
        <w:t>14.2</w:t>
      </w:r>
      <w:r w:rsidR="00BD58D2" w:rsidRPr="00BD58D2">
        <w:rPr>
          <w:sz w:val="28"/>
          <w:szCs w:val="28"/>
        </w:rPr>
        <w:t xml:space="preserve"> Физические лица, индивидуальные предприниматели, должностные и юридические лица несут ответственность за нарушение настоящих Правил в соответствии с Кодексом Российской Федерации об административных правонарушениях, в случае, если такая ответственность не предусмотрена федеральным законодательством, в соответствии</w:t>
      </w:r>
      <w:r w:rsidR="00BD58D2" w:rsidRPr="00BD58D2">
        <w:rPr>
          <w:color w:val="FF0000"/>
          <w:sz w:val="28"/>
          <w:szCs w:val="28"/>
        </w:rPr>
        <w:t xml:space="preserve"> </w:t>
      </w:r>
      <w:r w:rsidR="00BD58D2" w:rsidRPr="00BD58D2">
        <w:rPr>
          <w:sz w:val="28"/>
          <w:szCs w:val="28"/>
        </w:rPr>
        <w:t xml:space="preserve">с </w:t>
      </w:r>
      <w:r w:rsidR="00D94352" w:rsidRPr="00D94352">
        <w:rPr>
          <w:rStyle w:val="29pt"/>
          <w:rFonts w:eastAsia="Trebuchet MS"/>
          <w:b w:val="0"/>
          <w:sz w:val="28"/>
          <w:szCs w:val="28"/>
        </w:rPr>
        <w:t>Законом Республики Мордовия № 38-З от 15 июня 2015 года «Об административной ответственности на территории Республики Мордовия»</w:t>
      </w:r>
      <w:r w:rsidR="006E7E16" w:rsidRPr="00D94352">
        <w:rPr>
          <w:rStyle w:val="29pt"/>
          <w:rFonts w:eastAsia="Trebuchet MS"/>
          <w:b w:val="0"/>
          <w:sz w:val="28"/>
          <w:szCs w:val="28"/>
        </w:rPr>
        <w:t>.</w:t>
      </w:r>
      <w:r w:rsidR="00BD58D2" w:rsidRPr="00BD58D2">
        <w:rPr>
          <w:rStyle w:val="29pt"/>
          <w:rFonts w:eastAsia="Trebuchet MS"/>
          <w:b w:val="0"/>
          <w:sz w:val="28"/>
          <w:szCs w:val="28"/>
        </w:rPr>
        <w:t xml:space="preserve"> </w:t>
      </w:r>
    </w:p>
    <w:p w:rsidR="00BD58D2" w:rsidRPr="00BD58D2" w:rsidRDefault="00B92172" w:rsidP="00B92172">
      <w:pPr>
        <w:pStyle w:val="20"/>
        <w:shd w:val="clear" w:color="auto" w:fill="auto"/>
        <w:tabs>
          <w:tab w:val="left" w:pos="0"/>
        </w:tabs>
        <w:spacing w:before="0" w:after="0" w:line="240" w:lineRule="auto"/>
        <w:jc w:val="both"/>
        <w:rPr>
          <w:sz w:val="28"/>
          <w:szCs w:val="28"/>
        </w:rPr>
      </w:pPr>
      <w:r>
        <w:rPr>
          <w:sz w:val="28"/>
          <w:szCs w:val="28"/>
        </w:rPr>
        <w:tab/>
        <w:t>14.3</w:t>
      </w:r>
      <w:r w:rsidR="00BD58D2" w:rsidRPr="00BD58D2">
        <w:rPr>
          <w:sz w:val="28"/>
          <w:szCs w:val="28"/>
        </w:rPr>
        <w:t xml:space="preserve"> Применение мер административной ответственности не освобождает нарушителей от обязанности устранить последствия правонарушения и возместить причиненный им материальный ущерб в соответствии с действующим законодательством.</w:t>
      </w:r>
    </w:p>
    <w:p w:rsidR="00FA4504" w:rsidRPr="00BD58D2" w:rsidRDefault="00FA4504" w:rsidP="00222B79">
      <w:pPr>
        <w:jc w:val="both"/>
        <w:rPr>
          <w:color w:val="000000"/>
          <w:sz w:val="28"/>
          <w:szCs w:val="28"/>
        </w:rPr>
      </w:pPr>
    </w:p>
    <w:p w:rsidR="00FA4504" w:rsidRDefault="00FA4504" w:rsidP="00222B79">
      <w:pPr>
        <w:jc w:val="both"/>
        <w:rPr>
          <w:color w:val="000000"/>
          <w:sz w:val="28"/>
          <w:szCs w:val="28"/>
        </w:rPr>
      </w:pPr>
    </w:p>
    <w:p w:rsidR="00FA4504" w:rsidRPr="00051329" w:rsidRDefault="00FA4504" w:rsidP="00222B79">
      <w:pPr>
        <w:jc w:val="both"/>
        <w:rPr>
          <w:color w:val="000000"/>
          <w:sz w:val="28"/>
          <w:szCs w:val="28"/>
        </w:rPr>
      </w:pPr>
    </w:p>
    <w:p w:rsidR="00BD1428" w:rsidRPr="006D54B6" w:rsidRDefault="00BD1428" w:rsidP="002977E0">
      <w:pPr>
        <w:jc w:val="both"/>
        <w:rPr>
          <w:sz w:val="28"/>
          <w:szCs w:val="28"/>
        </w:rPr>
      </w:pPr>
    </w:p>
    <w:p w:rsidR="002977E0" w:rsidRPr="00A54C63" w:rsidRDefault="002977E0" w:rsidP="002977E0">
      <w:pPr>
        <w:jc w:val="center"/>
        <w:rPr>
          <w:sz w:val="28"/>
          <w:szCs w:val="28"/>
        </w:rPr>
      </w:pPr>
    </w:p>
    <w:sectPr w:rsidR="002977E0" w:rsidRPr="00A54C63" w:rsidSect="0045755E">
      <w:pgSz w:w="11906" w:h="16838"/>
      <w:pgMar w:top="709"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016" w:rsidRDefault="00E45016" w:rsidP="00794D5E">
      <w:r>
        <w:separator/>
      </w:r>
    </w:p>
  </w:endnote>
  <w:endnote w:type="continuationSeparator" w:id="0">
    <w:p w:rsidR="00E45016" w:rsidRDefault="00E45016" w:rsidP="0079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016" w:rsidRDefault="00E45016" w:rsidP="00794D5E">
      <w:r>
        <w:separator/>
      </w:r>
    </w:p>
  </w:footnote>
  <w:footnote w:type="continuationSeparator" w:id="0">
    <w:p w:rsidR="00E45016" w:rsidRDefault="00E45016" w:rsidP="00794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C541C"/>
    <w:multiLevelType w:val="hybridMultilevel"/>
    <w:tmpl w:val="F41466B2"/>
    <w:lvl w:ilvl="0" w:tplc="F4D42C84">
      <w:start w:val="18"/>
      <w:numFmt w:val="decimal"/>
      <w:lvlText w:val="2.%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53BE0"/>
    <w:multiLevelType w:val="hybridMultilevel"/>
    <w:tmpl w:val="70AAB242"/>
    <w:lvl w:ilvl="0" w:tplc="312E0FB8">
      <w:start w:val="1"/>
      <w:numFmt w:val="decimal"/>
      <w:lvlText w:val="2.%1"/>
      <w:lvlJc w:val="left"/>
      <w:pPr>
        <w:ind w:left="502" w:hanging="360"/>
      </w:pPr>
      <w:rPr>
        <w:rFonts w:ascii="Times New Roman" w:hAnsi="Times New Roman" w:cs="Times New Roman" w:hint="default"/>
        <w:sz w:val="28"/>
        <w:szCs w:val="28"/>
      </w:rPr>
    </w:lvl>
    <w:lvl w:ilvl="1" w:tplc="319E0238">
      <w:start w:val="1"/>
      <w:numFmt w:val="decimal"/>
      <w:lvlText w:val="2.%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6778EE"/>
    <w:multiLevelType w:val="hybridMultilevel"/>
    <w:tmpl w:val="58BA5D54"/>
    <w:lvl w:ilvl="0" w:tplc="98044020">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 w15:restartNumberingAfterBreak="0">
    <w:nsid w:val="38ED2DC1"/>
    <w:multiLevelType w:val="hybridMultilevel"/>
    <w:tmpl w:val="707E0D64"/>
    <w:lvl w:ilvl="0" w:tplc="E474BD72">
      <w:start w:val="1"/>
      <w:numFmt w:val="decimal"/>
      <w:lvlText w:val="13.%1."/>
      <w:lvlJc w:val="left"/>
      <w:pPr>
        <w:ind w:left="720" w:hanging="360"/>
      </w:pPr>
      <w:rPr>
        <w:rFonts w:hint="default"/>
      </w:rPr>
    </w:lvl>
    <w:lvl w:ilvl="1" w:tplc="15C6B346">
      <w:start w:val="1"/>
      <w:numFmt w:val="decimal"/>
      <w:lvlText w:val="13.%2."/>
      <w:lvlJc w:val="left"/>
      <w:pPr>
        <w:ind w:left="1080" w:hanging="360"/>
      </w:pPr>
      <w:rPr>
        <w:rFonts w:hint="default"/>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074C35"/>
    <w:multiLevelType w:val="hybridMultilevel"/>
    <w:tmpl w:val="C892341E"/>
    <w:lvl w:ilvl="0" w:tplc="364417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CA22BFD"/>
    <w:multiLevelType w:val="hybridMultilevel"/>
    <w:tmpl w:val="1270BA66"/>
    <w:lvl w:ilvl="0" w:tplc="FBAC7B3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53301A38"/>
    <w:multiLevelType w:val="hybridMultilevel"/>
    <w:tmpl w:val="D0AE5D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DA13060"/>
    <w:multiLevelType w:val="hybridMultilevel"/>
    <w:tmpl w:val="D3167C82"/>
    <w:lvl w:ilvl="0" w:tplc="53B84BF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8" w15:restartNumberingAfterBreak="0">
    <w:nsid w:val="73B37B5A"/>
    <w:multiLevelType w:val="multilevel"/>
    <w:tmpl w:val="3048861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F849F5"/>
    <w:multiLevelType w:val="hybridMultilevel"/>
    <w:tmpl w:val="7464BDC4"/>
    <w:lvl w:ilvl="0" w:tplc="373C7986">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0"/>
  </w:num>
  <w:num w:numId="5">
    <w:abstractNumId w:val="3"/>
  </w:num>
  <w:num w:numId="6">
    <w:abstractNumId w:val="2"/>
  </w:num>
  <w:num w:numId="7">
    <w:abstractNumId w:val="7"/>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147"/>
    <w:rsid w:val="00051329"/>
    <w:rsid w:val="00090286"/>
    <w:rsid w:val="000A6B07"/>
    <w:rsid w:val="000C4142"/>
    <w:rsid w:val="001578A2"/>
    <w:rsid w:val="00197F52"/>
    <w:rsid w:val="001F382F"/>
    <w:rsid w:val="002049BC"/>
    <w:rsid w:val="00212561"/>
    <w:rsid w:val="00222B79"/>
    <w:rsid w:val="002235A9"/>
    <w:rsid w:val="002977E0"/>
    <w:rsid w:val="002C62BA"/>
    <w:rsid w:val="00316B6A"/>
    <w:rsid w:val="00334BA7"/>
    <w:rsid w:val="003511AB"/>
    <w:rsid w:val="00364A1C"/>
    <w:rsid w:val="003E5DDB"/>
    <w:rsid w:val="00423F8A"/>
    <w:rsid w:val="0045755E"/>
    <w:rsid w:val="00466FD0"/>
    <w:rsid w:val="004E7479"/>
    <w:rsid w:val="004F0147"/>
    <w:rsid w:val="004F2FBF"/>
    <w:rsid w:val="004F4A65"/>
    <w:rsid w:val="00540D95"/>
    <w:rsid w:val="005515CE"/>
    <w:rsid w:val="00555038"/>
    <w:rsid w:val="005849A2"/>
    <w:rsid w:val="005C1B31"/>
    <w:rsid w:val="005D6C5E"/>
    <w:rsid w:val="0060058D"/>
    <w:rsid w:val="0060327C"/>
    <w:rsid w:val="00604E10"/>
    <w:rsid w:val="006C325A"/>
    <w:rsid w:val="006D54B6"/>
    <w:rsid w:val="006E7E16"/>
    <w:rsid w:val="00717EB1"/>
    <w:rsid w:val="00774EE7"/>
    <w:rsid w:val="00794D5E"/>
    <w:rsid w:val="007A65ED"/>
    <w:rsid w:val="007D4AE4"/>
    <w:rsid w:val="00824375"/>
    <w:rsid w:val="0083291B"/>
    <w:rsid w:val="00843399"/>
    <w:rsid w:val="008879DE"/>
    <w:rsid w:val="008F34B9"/>
    <w:rsid w:val="00964D46"/>
    <w:rsid w:val="00990057"/>
    <w:rsid w:val="00994805"/>
    <w:rsid w:val="009B316E"/>
    <w:rsid w:val="009F5AAC"/>
    <w:rsid w:val="009F6AA9"/>
    <w:rsid w:val="00A10A2A"/>
    <w:rsid w:val="00A1585F"/>
    <w:rsid w:val="00A4748B"/>
    <w:rsid w:val="00A54C63"/>
    <w:rsid w:val="00A915A7"/>
    <w:rsid w:val="00AC750D"/>
    <w:rsid w:val="00B117E8"/>
    <w:rsid w:val="00B254A2"/>
    <w:rsid w:val="00B81843"/>
    <w:rsid w:val="00B92172"/>
    <w:rsid w:val="00BA1ECF"/>
    <w:rsid w:val="00BD1428"/>
    <w:rsid w:val="00BD58D2"/>
    <w:rsid w:val="00C62AED"/>
    <w:rsid w:val="00CB2B99"/>
    <w:rsid w:val="00D169AA"/>
    <w:rsid w:val="00D23246"/>
    <w:rsid w:val="00D3492D"/>
    <w:rsid w:val="00D500AD"/>
    <w:rsid w:val="00D734D5"/>
    <w:rsid w:val="00D94352"/>
    <w:rsid w:val="00DE6B55"/>
    <w:rsid w:val="00E45016"/>
    <w:rsid w:val="00E84C45"/>
    <w:rsid w:val="00EA0BEF"/>
    <w:rsid w:val="00EA64A7"/>
    <w:rsid w:val="00F22442"/>
    <w:rsid w:val="00F5439C"/>
    <w:rsid w:val="00F85111"/>
    <w:rsid w:val="00FA01DA"/>
    <w:rsid w:val="00FA4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FAB84C"/>
  <w15:docId w15:val="{DAC7F0F5-4C69-4F38-8321-864F647F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246"/>
    <w:rPr>
      <w:sz w:val="24"/>
      <w:szCs w:val="24"/>
    </w:rPr>
  </w:style>
  <w:style w:type="paragraph" w:styleId="1">
    <w:name w:val="heading 1"/>
    <w:basedOn w:val="a"/>
    <w:next w:val="a"/>
    <w:link w:val="10"/>
    <w:qFormat/>
    <w:rsid w:val="00A915A7"/>
    <w:pPr>
      <w:keepNext/>
      <w:widowControl w:val="0"/>
      <w:autoSpaceDE w:val="0"/>
      <w:autoSpaceDN w:val="0"/>
      <w:adjustRightInd w:val="0"/>
      <w:spacing w:before="120" w:after="120"/>
      <w:jc w:val="center"/>
      <w:outlineLvl w:val="0"/>
    </w:pPr>
    <w:rPr>
      <w:rFonts w:cs="Arial"/>
      <w:b/>
      <w:bCs/>
      <w:kern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E84C45"/>
    <w:pPr>
      <w:widowControl w:val="0"/>
      <w:autoSpaceDE w:val="0"/>
      <w:autoSpaceDN w:val="0"/>
      <w:adjustRightInd w:val="0"/>
      <w:ind w:right="19772"/>
    </w:pPr>
    <w:rPr>
      <w:rFonts w:ascii="Courier New" w:hAnsi="Courier New" w:cs="Courier New"/>
    </w:rPr>
  </w:style>
  <w:style w:type="character" w:customStyle="1" w:styleId="11">
    <w:name w:val="Заголовок №1_"/>
    <w:link w:val="12"/>
    <w:rsid w:val="009F6AA9"/>
    <w:rPr>
      <w:b/>
      <w:bCs/>
      <w:sz w:val="26"/>
      <w:szCs w:val="26"/>
      <w:shd w:val="clear" w:color="auto" w:fill="FFFFFF"/>
      <w:lang w:bidi="ar-SA"/>
    </w:rPr>
  </w:style>
  <w:style w:type="character" w:customStyle="1" w:styleId="2">
    <w:name w:val="Основной текст (2)_"/>
    <w:link w:val="20"/>
    <w:rsid w:val="009F6AA9"/>
    <w:rPr>
      <w:sz w:val="26"/>
      <w:szCs w:val="26"/>
      <w:shd w:val="clear" w:color="auto" w:fill="FFFFFF"/>
      <w:lang w:bidi="ar-SA"/>
    </w:rPr>
  </w:style>
  <w:style w:type="character" w:customStyle="1" w:styleId="5">
    <w:name w:val="Основной текст (5)_"/>
    <w:link w:val="50"/>
    <w:rsid w:val="009F6AA9"/>
    <w:rPr>
      <w:b/>
      <w:bCs/>
      <w:sz w:val="26"/>
      <w:szCs w:val="26"/>
      <w:shd w:val="clear" w:color="auto" w:fill="FFFFFF"/>
      <w:lang w:bidi="ar-SA"/>
    </w:rPr>
  </w:style>
  <w:style w:type="paragraph" w:customStyle="1" w:styleId="12">
    <w:name w:val="Заголовок №1"/>
    <w:basedOn w:val="a"/>
    <w:link w:val="11"/>
    <w:rsid w:val="009F6AA9"/>
    <w:pPr>
      <w:widowControl w:val="0"/>
      <w:shd w:val="clear" w:color="auto" w:fill="FFFFFF"/>
      <w:spacing w:line="341" w:lineRule="exact"/>
      <w:ind w:hanging="1700"/>
      <w:jc w:val="center"/>
      <w:outlineLvl w:val="0"/>
    </w:pPr>
    <w:rPr>
      <w:b/>
      <w:bCs/>
      <w:sz w:val="26"/>
      <w:szCs w:val="26"/>
      <w:shd w:val="clear" w:color="auto" w:fill="FFFFFF"/>
    </w:rPr>
  </w:style>
  <w:style w:type="paragraph" w:customStyle="1" w:styleId="20">
    <w:name w:val="Основной текст (2)"/>
    <w:basedOn w:val="a"/>
    <w:link w:val="2"/>
    <w:rsid w:val="009F6AA9"/>
    <w:pPr>
      <w:widowControl w:val="0"/>
      <w:shd w:val="clear" w:color="auto" w:fill="FFFFFF"/>
      <w:spacing w:before="360" w:after="820" w:line="288" w:lineRule="exact"/>
      <w:jc w:val="center"/>
    </w:pPr>
    <w:rPr>
      <w:sz w:val="26"/>
      <w:szCs w:val="26"/>
      <w:shd w:val="clear" w:color="auto" w:fill="FFFFFF"/>
    </w:rPr>
  </w:style>
  <w:style w:type="paragraph" w:customStyle="1" w:styleId="50">
    <w:name w:val="Основной текст (5)"/>
    <w:basedOn w:val="a"/>
    <w:link w:val="5"/>
    <w:rsid w:val="009F6AA9"/>
    <w:pPr>
      <w:widowControl w:val="0"/>
      <w:shd w:val="clear" w:color="auto" w:fill="FFFFFF"/>
      <w:spacing w:before="2300" w:after="660" w:line="326" w:lineRule="exact"/>
    </w:pPr>
    <w:rPr>
      <w:b/>
      <w:bCs/>
      <w:sz w:val="26"/>
      <w:szCs w:val="26"/>
      <w:shd w:val="clear" w:color="auto" w:fill="FFFFFF"/>
    </w:rPr>
  </w:style>
  <w:style w:type="character" w:styleId="a3">
    <w:name w:val="Hyperlink"/>
    <w:unhideWhenUsed/>
    <w:rsid w:val="009F6AA9"/>
    <w:rPr>
      <w:color w:val="0000FF"/>
      <w:u w:val="single"/>
    </w:rPr>
  </w:style>
  <w:style w:type="paragraph" w:styleId="21">
    <w:name w:val="toc 2"/>
    <w:basedOn w:val="a"/>
    <w:next w:val="a"/>
    <w:autoRedefine/>
    <w:unhideWhenUsed/>
    <w:rsid w:val="009F6AA9"/>
    <w:pPr>
      <w:tabs>
        <w:tab w:val="right" w:leader="dot" w:pos="9071"/>
      </w:tabs>
      <w:spacing w:line="276" w:lineRule="auto"/>
      <w:ind w:right="454" w:firstLine="284"/>
      <w:jc w:val="both"/>
    </w:pPr>
    <w:rPr>
      <w:rFonts w:ascii="Calibri Light" w:hAnsi="Calibri Light"/>
      <w:color w:val="FF0000"/>
      <w:sz w:val="28"/>
      <w:szCs w:val="28"/>
    </w:rPr>
  </w:style>
  <w:style w:type="paragraph" w:styleId="13">
    <w:name w:val="toc 1"/>
    <w:basedOn w:val="a"/>
    <w:next w:val="a"/>
    <w:autoRedefine/>
    <w:unhideWhenUsed/>
    <w:rsid w:val="00BD58D2"/>
    <w:pPr>
      <w:tabs>
        <w:tab w:val="right" w:leader="dot" w:pos="9720"/>
      </w:tabs>
      <w:ind w:right="76"/>
      <w:jc w:val="both"/>
    </w:pPr>
    <w:rPr>
      <w:rFonts w:eastAsia="Courier New"/>
      <w:color w:val="000000"/>
      <w:sz w:val="28"/>
      <w:szCs w:val="28"/>
      <w:lang w:bidi="ru-RU"/>
    </w:rPr>
  </w:style>
  <w:style w:type="character" w:customStyle="1" w:styleId="10">
    <w:name w:val="Заголовок 1 Знак"/>
    <w:link w:val="1"/>
    <w:rsid w:val="00A915A7"/>
    <w:rPr>
      <w:rFonts w:cs="Arial"/>
      <w:b/>
      <w:bCs/>
      <w:kern w:val="28"/>
      <w:sz w:val="24"/>
      <w:szCs w:val="32"/>
      <w:lang w:val="ru-RU" w:eastAsia="ru-RU" w:bidi="ar-SA"/>
    </w:rPr>
  </w:style>
  <w:style w:type="paragraph" w:styleId="a4">
    <w:name w:val="List Paragraph"/>
    <w:basedOn w:val="a"/>
    <w:qFormat/>
    <w:rsid w:val="00A915A7"/>
    <w:pPr>
      <w:widowControl w:val="0"/>
      <w:ind w:left="720"/>
      <w:contextualSpacing/>
    </w:pPr>
    <w:rPr>
      <w:rFonts w:ascii="Courier New" w:eastAsia="Courier New" w:hAnsi="Courier New" w:cs="Courier New"/>
      <w:color w:val="000000"/>
      <w:lang w:bidi="ru-RU"/>
    </w:rPr>
  </w:style>
  <w:style w:type="paragraph" w:styleId="HTML">
    <w:name w:val="HTML Preformatted"/>
    <w:basedOn w:val="a"/>
    <w:link w:val="HTML0"/>
    <w:unhideWhenUsed/>
    <w:rsid w:val="00A91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A915A7"/>
    <w:rPr>
      <w:rFonts w:ascii="Courier New" w:hAnsi="Courier New" w:cs="Courier New"/>
      <w:lang w:val="ru-RU" w:eastAsia="ru-RU" w:bidi="ar-SA"/>
    </w:rPr>
  </w:style>
  <w:style w:type="paragraph" w:customStyle="1" w:styleId="ConsPlusNormal">
    <w:name w:val="ConsPlusNormal"/>
    <w:rsid w:val="00A915A7"/>
    <w:pPr>
      <w:widowControl w:val="0"/>
      <w:autoSpaceDE w:val="0"/>
      <w:autoSpaceDN w:val="0"/>
      <w:adjustRightInd w:val="0"/>
    </w:pPr>
    <w:rPr>
      <w:rFonts w:ascii="Arial" w:hAnsi="Arial" w:cs="Arial"/>
    </w:rPr>
  </w:style>
  <w:style w:type="paragraph" w:styleId="a5">
    <w:name w:val="Body Text"/>
    <w:basedOn w:val="a"/>
    <w:rsid w:val="00FA4504"/>
    <w:pPr>
      <w:widowControl w:val="0"/>
      <w:suppressAutoHyphens/>
      <w:spacing w:after="120"/>
      <w:ind w:firstLine="709"/>
    </w:pPr>
    <w:rPr>
      <w:rFonts w:eastAsia="Calibri"/>
      <w:sz w:val="28"/>
      <w:szCs w:val="28"/>
      <w:lang w:eastAsia="hi-IN" w:bidi="hi-IN"/>
    </w:rPr>
  </w:style>
  <w:style w:type="character" w:customStyle="1" w:styleId="29pt">
    <w:name w:val="Основной текст (2) + 9 pt"/>
    <w:aliases w:val="Полужирный"/>
    <w:rsid w:val="00BD58D2"/>
    <w:rPr>
      <w:rFonts w:ascii="Times New Roman" w:eastAsia="Times New Roman" w:hAnsi="Times New Roman"/>
      <w:b/>
      <w:bCs/>
      <w:color w:val="000000"/>
      <w:spacing w:val="0"/>
      <w:w w:val="100"/>
      <w:position w:val="0"/>
      <w:sz w:val="18"/>
      <w:szCs w:val="18"/>
      <w:shd w:val="clear" w:color="auto" w:fill="FFFFFF"/>
      <w:lang w:val="ru-RU" w:eastAsia="ru-RU" w:bidi="ru-RU"/>
    </w:rPr>
  </w:style>
  <w:style w:type="paragraph" w:styleId="a6">
    <w:name w:val="Title"/>
    <w:basedOn w:val="a"/>
    <w:link w:val="a7"/>
    <w:qFormat/>
    <w:rsid w:val="002049BC"/>
    <w:pPr>
      <w:jc w:val="center"/>
    </w:pPr>
    <w:rPr>
      <w:sz w:val="28"/>
    </w:rPr>
  </w:style>
  <w:style w:type="character" w:customStyle="1" w:styleId="a7">
    <w:name w:val="Заголовок Знак"/>
    <w:basedOn w:val="a0"/>
    <w:link w:val="a6"/>
    <w:rsid w:val="002049BC"/>
    <w:rPr>
      <w:sz w:val="28"/>
      <w:szCs w:val="24"/>
    </w:rPr>
  </w:style>
  <w:style w:type="paragraph" w:customStyle="1" w:styleId="ConsPlusTitle">
    <w:name w:val="ConsPlusTitle"/>
    <w:rsid w:val="002049BC"/>
    <w:pPr>
      <w:widowControl w:val="0"/>
      <w:autoSpaceDE w:val="0"/>
      <w:autoSpaceDN w:val="0"/>
      <w:adjustRightInd w:val="0"/>
    </w:pPr>
    <w:rPr>
      <w:rFonts w:ascii="Arial" w:hAnsi="Arial" w:cs="Arial"/>
      <w:b/>
      <w:bCs/>
    </w:rPr>
  </w:style>
  <w:style w:type="paragraph" w:styleId="a8">
    <w:name w:val="header"/>
    <w:basedOn w:val="a"/>
    <w:link w:val="a9"/>
    <w:unhideWhenUsed/>
    <w:rsid w:val="00794D5E"/>
    <w:pPr>
      <w:tabs>
        <w:tab w:val="center" w:pos="4677"/>
        <w:tab w:val="right" w:pos="9355"/>
      </w:tabs>
    </w:pPr>
  </w:style>
  <w:style w:type="character" w:customStyle="1" w:styleId="a9">
    <w:name w:val="Верхний колонтитул Знак"/>
    <w:basedOn w:val="a0"/>
    <w:link w:val="a8"/>
    <w:rsid w:val="00794D5E"/>
    <w:rPr>
      <w:sz w:val="24"/>
      <w:szCs w:val="24"/>
    </w:rPr>
  </w:style>
  <w:style w:type="paragraph" w:styleId="aa">
    <w:name w:val="footer"/>
    <w:basedOn w:val="a"/>
    <w:link w:val="ab"/>
    <w:unhideWhenUsed/>
    <w:rsid w:val="00794D5E"/>
    <w:pPr>
      <w:tabs>
        <w:tab w:val="center" w:pos="4677"/>
        <w:tab w:val="right" w:pos="9355"/>
      </w:tabs>
    </w:pPr>
  </w:style>
  <w:style w:type="character" w:customStyle="1" w:styleId="ab">
    <w:name w:val="Нижний колонтитул Знак"/>
    <w:basedOn w:val="a0"/>
    <w:link w:val="aa"/>
    <w:rsid w:val="00794D5E"/>
    <w:rPr>
      <w:sz w:val="24"/>
      <w:szCs w:val="24"/>
    </w:rPr>
  </w:style>
  <w:style w:type="paragraph" w:styleId="ac">
    <w:name w:val="Balloon Text"/>
    <w:basedOn w:val="a"/>
    <w:link w:val="ad"/>
    <w:semiHidden/>
    <w:unhideWhenUsed/>
    <w:rsid w:val="001578A2"/>
    <w:rPr>
      <w:rFonts w:ascii="Segoe UI" w:hAnsi="Segoe UI" w:cs="Segoe UI"/>
      <w:sz w:val="18"/>
      <w:szCs w:val="18"/>
    </w:rPr>
  </w:style>
  <w:style w:type="character" w:customStyle="1" w:styleId="ad">
    <w:name w:val="Текст выноски Знак"/>
    <w:basedOn w:val="a0"/>
    <w:link w:val="ac"/>
    <w:semiHidden/>
    <w:rsid w:val="001578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8CAAE289714D5743FFA21538120434602F70FCC3875502B6E26D88789EF20790FBCE04A7E78AC675EEC14ACB875A4FF4D683D2859186A3S1E4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28CAAE289714D5743FFA21538120434602F70FCC3865502B6E26D88789EF20790FBCE04A7E78AC675EEC14ACB875A4FF4D683D2859186A3S1E4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28CAAE289714D5743FFA21538120434602E77F9C2845502B6E26D88789EF20790FBCE04A7E78AC675EEC14ACB875A4FF4D683D2859186A3S1E4J" TargetMode="External"/><Relationship Id="rId5" Type="http://schemas.openxmlformats.org/officeDocument/2006/relationships/footnotes" Target="footnotes.xml"/><Relationship Id="rId10" Type="http://schemas.openxmlformats.org/officeDocument/2006/relationships/hyperlink" Target="consultantplus://offline/ref=628CAAE289714D5743FFA21538120434602E77FEC3815502B6E26D88789EF20790FBCE04A7E78AC675EEC14ACB875A4FF4D683D2859186A3S1E4J" TargetMode="External"/><Relationship Id="rId4" Type="http://schemas.openxmlformats.org/officeDocument/2006/relationships/webSettings" Target="webSettings.xml"/><Relationship Id="rId9" Type="http://schemas.openxmlformats.org/officeDocument/2006/relationships/hyperlink" Target="consultantplus://offline/ref=628CAAE289714D5743FFA21538120434602975FFC2825502B6E26D88789EF20790FBCE04A7E78AC77DEEC14ACB875A4FF4D683D2859186A3S1E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27</Pages>
  <Words>8444</Words>
  <Characters>64433</Characters>
  <Application>Microsoft Office Word</Application>
  <DocSecurity>0</DocSecurity>
  <Lines>536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72732</CharactersWithSpaces>
  <SharedDoc>false</SharedDoc>
  <HLinks>
    <vt:vector size="90" baseType="variant">
      <vt:variant>
        <vt:i4>7274555</vt:i4>
      </vt:variant>
      <vt:variant>
        <vt:i4>45</vt:i4>
      </vt:variant>
      <vt:variant>
        <vt:i4>0</vt:i4>
      </vt:variant>
      <vt:variant>
        <vt:i4>5</vt:i4>
      </vt:variant>
      <vt:variant>
        <vt:lpwstr>consultantplus://offline/ref=628CAAE289714D5743FFA21538120434602E77F9C2845502B6E26D88789EF20790FBCE04A7E78AC675EEC14ACB875A4FF4D683D2859186A3S1E4J</vt:lpwstr>
      </vt:variant>
      <vt:variant>
        <vt:lpwstr/>
      </vt:variant>
      <vt:variant>
        <vt:i4>7274595</vt:i4>
      </vt:variant>
      <vt:variant>
        <vt:i4>42</vt:i4>
      </vt:variant>
      <vt:variant>
        <vt:i4>0</vt:i4>
      </vt:variant>
      <vt:variant>
        <vt:i4>5</vt:i4>
      </vt:variant>
      <vt:variant>
        <vt:lpwstr>consultantplus://offline/ref=628CAAE289714D5743FFA21538120434602E77FEC3815502B6E26D88789EF20790FBCE04A7E78AC675EEC14ACB875A4FF4D683D2859186A3S1E4J</vt:lpwstr>
      </vt:variant>
      <vt:variant>
        <vt:lpwstr/>
      </vt:variant>
      <vt:variant>
        <vt:i4>7274604</vt:i4>
      </vt:variant>
      <vt:variant>
        <vt:i4>39</vt:i4>
      </vt:variant>
      <vt:variant>
        <vt:i4>0</vt:i4>
      </vt:variant>
      <vt:variant>
        <vt:i4>5</vt:i4>
      </vt:variant>
      <vt:variant>
        <vt:lpwstr>consultantplus://offline/ref=628CAAE289714D5743FFA21538120434602975FFC2825502B6E26D88789EF20790FBCE04A7E78AC77DEEC14ACB875A4FF4D683D2859186A3S1E4J</vt:lpwstr>
      </vt:variant>
      <vt:variant>
        <vt:lpwstr/>
      </vt:variant>
      <vt:variant>
        <vt:i4>7274599</vt:i4>
      </vt:variant>
      <vt:variant>
        <vt:i4>36</vt:i4>
      </vt:variant>
      <vt:variant>
        <vt:i4>0</vt:i4>
      </vt:variant>
      <vt:variant>
        <vt:i4>5</vt:i4>
      </vt:variant>
      <vt:variant>
        <vt:lpwstr>consultantplus://offline/ref=628CAAE289714D5743FFA21538120434602F70FCC3875502B6E26D88789EF20790FBCE04A7E78AC675EEC14ACB875A4FF4D683D2859186A3S1E4J</vt:lpwstr>
      </vt:variant>
      <vt:variant>
        <vt:lpwstr/>
      </vt:variant>
      <vt:variant>
        <vt:i4>7274598</vt:i4>
      </vt:variant>
      <vt:variant>
        <vt:i4>33</vt:i4>
      </vt:variant>
      <vt:variant>
        <vt:i4>0</vt:i4>
      </vt:variant>
      <vt:variant>
        <vt:i4>5</vt:i4>
      </vt:variant>
      <vt:variant>
        <vt:lpwstr>consultantplus://offline/ref=628CAAE289714D5743FFA21538120434602F70FCC3865502B6E26D88789EF20790FBCE04A7E78AC675EEC14ACB875A4FF4D683D2859186A3S1E4J</vt:lpwstr>
      </vt:variant>
      <vt:variant>
        <vt:lpwstr/>
      </vt:variant>
      <vt:variant>
        <vt:i4>1507390</vt:i4>
      </vt:variant>
      <vt:variant>
        <vt:i4>29</vt:i4>
      </vt:variant>
      <vt:variant>
        <vt:i4>0</vt:i4>
      </vt:variant>
      <vt:variant>
        <vt:i4>5</vt:i4>
      </vt:variant>
      <vt:variant>
        <vt:lpwstr/>
      </vt:variant>
      <vt:variant>
        <vt:lpwstr>_Toc37759133</vt:lpwstr>
      </vt:variant>
      <vt:variant>
        <vt:i4>1900607</vt:i4>
      </vt:variant>
      <vt:variant>
        <vt:i4>26</vt:i4>
      </vt:variant>
      <vt:variant>
        <vt:i4>0</vt:i4>
      </vt:variant>
      <vt:variant>
        <vt:i4>5</vt:i4>
      </vt:variant>
      <vt:variant>
        <vt:lpwstr/>
      </vt:variant>
      <vt:variant>
        <vt:lpwstr>_Toc37759129</vt:lpwstr>
      </vt:variant>
      <vt:variant>
        <vt:i4>1507391</vt:i4>
      </vt:variant>
      <vt:variant>
        <vt:i4>23</vt:i4>
      </vt:variant>
      <vt:variant>
        <vt:i4>0</vt:i4>
      </vt:variant>
      <vt:variant>
        <vt:i4>5</vt:i4>
      </vt:variant>
      <vt:variant>
        <vt:lpwstr/>
      </vt:variant>
      <vt:variant>
        <vt:lpwstr>_Toc37759123</vt:lpwstr>
      </vt:variant>
      <vt:variant>
        <vt:i4>1245244</vt:i4>
      </vt:variant>
      <vt:variant>
        <vt:i4>20</vt:i4>
      </vt:variant>
      <vt:variant>
        <vt:i4>0</vt:i4>
      </vt:variant>
      <vt:variant>
        <vt:i4>5</vt:i4>
      </vt:variant>
      <vt:variant>
        <vt:lpwstr/>
      </vt:variant>
      <vt:variant>
        <vt:lpwstr>_Toc37759117</vt:lpwstr>
      </vt:variant>
      <vt:variant>
        <vt:i4>1507388</vt:i4>
      </vt:variant>
      <vt:variant>
        <vt:i4>17</vt:i4>
      </vt:variant>
      <vt:variant>
        <vt:i4>0</vt:i4>
      </vt:variant>
      <vt:variant>
        <vt:i4>5</vt:i4>
      </vt:variant>
      <vt:variant>
        <vt:lpwstr/>
      </vt:variant>
      <vt:variant>
        <vt:lpwstr>_Toc37759113</vt:lpwstr>
      </vt:variant>
      <vt:variant>
        <vt:i4>1900596</vt:i4>
      </vt:variant>
      <vt:variant>
        <vt:i4>14</vt:i4>
      </vt:variant>
      <vt:variant>
        <vt:i4>0</vt:i4>
      </vt:variant>
      <vt:variant>
        <vt:i4>5</vt:i4>
      </vt:variant>
      <vt:variant>
        <vt:lpwstr/>
      </vt:variant>
      <vt:variant>
        <vt:lpwstr>_Toc37759098</vt:lpwstr>
      </vt:variant>
      <vt:variant>
        <vt:i4>1179700</vt:i4>
      </vt:variant>
      <vt:variant>
        <vt:i4>11</vt:i4>
      </vt:variant>
      <vt:variant>
        <vt:i4>0</vt:i4>
      </vt:variant>
      <vt:variant>
        <vt:i4>5</vt:i4>
      </vt:variant>
      <vt:variant>
        <vt:lpwstr/>
      </vt:variant>
      <vt:variant>
        <vt:lpwstr>_Toc37759097</vt:lpwstr>
      </vt:variant>
      <vt:variant>
        <vt:i4>1245236</vt:i4>
      </vt:variant>
      <vt:variant>
        <vt:i4>8</vt:i4>
      </vt:variant>
      <vt:variant>
        <vt:i4>0</vt:i4>
      </vt:variant>
      <vt:variant>
        <vt:i4>5</vt:i4>
      </vt:variant>
      <vt:variant>
        <vt:lpwstr/>
      </vt:variant>
      <vt:variant>
        <vt:lpwstr>_Toc37759096</vt:lpwstr>
      </vt:variant>
      <vt:variant>
        <vt:i4>1048628</vt:i4>
      </vt:variant>
      <vt:variant>
        <vt:i4>5</vt:i4>
      </vt:variant>
      <vt:variant>
        <vt:i4>0</vt:i4>
      </vt:variant>
      <vt:variant>
        <vt:i4>5</vt:i4>
      </vt:variant>
      <vt:variant>
        <vt:lpwstr/>
      </vt:variant>
      <vt:variant>
        <vt:lpwstr>_Toc37759095</vt:lpwstr>
      </vt:variant>
      <vt:variant>
        <vt:i4>1114164</vt:i4>
      </vt:variant>
      <vt:variant>
        <vt:i4>2</vt:i4>
      </vt:variant>
      <vt:variant>
        <vt:i4>0</vt:i4>
      </vt:variant>
      <vt:variant>
        <vt:i4>5</vt:i4>
      </vt:variant>
      <vt:variant>
        <vt:lpwstr/>
      </vt:variant>
      <vt:variant>
        <vt:lpwstr>_Toc37759094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dc:creator>
  <cp:keywords/>
  <cp:lastModifiedBy>glava</cp:lastModifiedBy>
  <cp:revision>4</cp:revision>
  <cp:lastPrinted>2026-07-09T06:19:00Z</cp:lastPrinted>
  <dcterms:created xsi:type="dcterms:W3CDTF">2026-06-30T09:29:00Z</dcterms:created>
  <dcterms:modified xsi:type="dcterms:W3CDTF">2026-07-09T06:28:00Z</dcterms:modified>
</cp:coreProperties>
</file>